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65F8" w14:textId="3E28B523" w:rsidR="006C1D3F" w:rsidRDefault="00092D43">
      <w:pPr>
        <w:pStyle w:val="1"/>
      </w:pPr>
      <w:r>
        <w:t xml:space="preserve">І С Т О Р І Я  </w:t>
      </w:r>
      <w:r w:rsidR="007C44DD">
        <w:t xml:space="preserve"> </w:t>
      </w:r>
      <w:r>
        <w:t>Х В О Р О Б И</w:t>
      </w:r>
    </w:p>
    <w:p w14:paraId="4FD4D11B" w14:textId="2A45AF0B" w:rsidR="006C1D3F" w:rsidRDefault="006C1D3F">
      <w:pPr>
        <w:spacing w:after="0" w:line="259" w:lineRule="auto"/>
        <w:ind w:left="0" w:firstLine="0"/>
      </w:pPr>
    </w:p>
    <w:p w14:paraId="1ECC33AE" w14:textId="77777777" w:rsidR="008908D6" w:rsidRDefault="008908D6">
      <w:pPr>
        <w:spacing w:after="0" w:line="259" w:lineRule="auto"/>
        <w:ind w:left="0" w:firstLine="0"/>
      </w:pPr>
    </w:p>
    <w:p w14:paraId="103AE44C" w14:textId="77777777" w:rsidR="003D05B7" w:rsidRDefault="003D05B7">
      <w:pPr>
        <w:spacing w:after="0" w:line="259" w:lineRule="auto"/>
        <w:ind w:left="0" w:firstLine="0"/>
      </w:pPr>
    </w:p>
    <w:p w14:paraId="3817998A" w14:textId="77777777" w:rsidR="008908D6" w:rsidRDefault="008908D6">
      <w:pPr>
        <w:spacing w:after="0" w:line="259" w:lineRule="auto"/>
        <w:ind w:left="0"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8"/>
      </w:tblGrid>
      <w:tr w:rsidR="00153956" w:rsidRPr="007B28B3" w14:paraId="091B8D47" w14:textId="77777777" w:rsidTr="00153956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C627" w14:textId="65287D4B" w:rsidR="00153956" w:rsidRPr="007B28B3" w:rsidRDefault="007B28B3" w:rsidP="00AF3B01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Hlk197764399"/>
            <w:r w:rsidRPr="007B28B3">
              <w:rPr>
                <w:b/>
                <w:bCs/>
                <w:i/>
                <w:iCs/>
                <w:sz w:val="28"/>
                <w:szCs w:val="28"/>
              </w:rPr>
              <w:t>Шевченк</w:t>
            </w:r>
            <w:r w:rsidR="008908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7B28B3">
              <w:rPr>
                <w:b/>
                <w:bCs/>
                <w:i/>
                <w:iCs/>
                <w:sz w:val="28"/>
                <w:szCs w:val="28"/>
              </w:rPr>
              <w:t xml:space="preserve"> Максим</w:t>
            </w:r>
            <w:r w:rsidR="008908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7B28B3">
              <w:rPr>
                <w:b/>
                <w:bCs/>
                <w:i/>
                <w:iCs/>
                <w:sz w:val="28"/>
                <w:szCs w:val="28"/>
              </w:rPr>
              <w:t xml:space="preserve"> Володимирович</w:t>
            </w:r>
            <w:r w:rsidR="008908D6">
              <w:rPr>
                <w:b/>
                <w:bCs/>
                <w:i/>
                <w:iCs/>
                <w:sz w:val="28"/>
                <w:szCs w:val="28"/>
              </w:rPr>
              <w:t>а</w:t>
            </w:r>
          </w:p>
        </w:tc>
      </w:tr>
    </w:tbl>
    <w:bookmarkEnd w:id="0"/>
    <w:p w14:paraId="2E27966B" w14:textId="00D8396C" w:rsidR="006C1D3F" w:rsidRDefault="00092D43">
      <w:pPr>
        <w:spacing w:line="256" w:lineRule="auto"/>
        <w:ind w:left="-5"/>
      </w:pPr>
      <w:r>
        <w:rPr>
          <w:sz w:val="28"/>
        </w:rPr>
        <w:t xml:space="preserve">_____________________________________________________________________ </w:t>
      </w:r>
    </w:p>
    <w:p w14:paraId="3FC24882" w14:textId="18AD1EE6" w:rsidR="006C1D3F" w:rsidRDefault="00092D43" w:rsidP="007C44DD">
      <w:pPr>
        <w:spacing w:line="256" w:lineRule="auto"/>
        <w:ind w:left="-5"/>
        <w:jc w:val="center"/>
      </w:pPr>
      <w:r>
        <w:rPr>
          <w:sz w:val="28"/>
        </w:rPr>
        <w:t>(П.І.</w:t>
      </w:r>
      <w:r w:rsidR="007C44DD">
        <w:rPr>
          <w:sz w:val="28"/>
        </w:rPr>
        <w:t>Б</w:t>
      </w:r>
      <w:r>
        <w:rPr>
          <w:sz w:val="28"/>
        </w:rPr>
        <w:t>. хворого</w:t>
      </w:r>
      <w:r w:rsidR="003D05B7">
        <w:rPr>
          <w:sz w:val="28"/>
        </w:rPr>
        <w:t xml:space="preserve"> в родовому відмінку</w:t>
      </w:r>
      <w:r>
        <w:rPr>
          <w:sz w:val="28"/>
        </w:rPr>
        <w:t>)</w:t>
      </w:r>
    </w:p>
    <w:p w14:paraId="1B648190" w14:textId="5764F954" w:rsidR="006C1D3F" w:rsidRDefault="006C1D3F">
      <w:pPr>
        <w:spacing w:after="0" w:line="259" w:lineRule="auto"/>
        <w:ind w:left="0" w:firstLine="0"/>
      </w:pPr>
    </w:p>
    <w:p w14:paraId="0F48B331" w14:textId="77777777" w:rsidR="003D05B7" w:rsidRDefault="003D05B7">
      <w:pPr>
        <w:spacing w:after="0" w:line="259" w:lineRule="auto"/>
        <w:ind w:left="0" w:firstLine="0"/>
      </w:pPr>
    </w:p>
    <w:p w14:paraId="22C47069" w14:textId="77777777" w:rsidR="003D05B7" w:rsidRDefault="003D05B7">
      <w:pPr>
        <w:spacing w:after="0" w:line="259" w:lineRule="auto"/>
        <w:ind w:left="0" w:firstLine="0"/>
      </w:pPr>
    </w:p>
    <w:p w14:paraId="79CB3F16" w14:textId="57BDDFF5" w:rsidR="006C1D3F" w:rsidRDefault="006C1D3F">
      <w:pPr>
        <w:spacing w:after="29" w:line="259" w:lineRule="auto"/>
        <w:ind w:left="0" w:firstLine="0"/>
      </w:pPr>
    </w:p>
    <w:p w14:paraId="26DF160C" w14:textId="77777777" w:rsidR="00E10C6C" w:rsidRDefault="00092D43">
      <w:pPr>
        <w:spacing w:after="138" w:line="256" w:lineRule="auto"/>
        <w:ind w:left="-5"/>
        <w:rPr>
          <w:sz w:val="28"/>
        </w:rPr>
      </w:pPr>
      <w:r>
        <w:rPr>
          <w:sz w:val="28"/>
        </w:rPr>
        <w:t>Основний діагноз: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8"/>
      </w:tblGrid>
      <w:tr w:rsidR="007B28B3" w:rsidRPr="007B28B3" w14:paraId="1743ADFB" w14:textId="77777777" w:rsidTr="0034497B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DBC2" w14:textId="77777777" w:rsidR="007B28B3" w:rsidRPr="005B5169" w:rsidRDefault="007B28B3" w:rsidP="007B28B3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bookmarkStart w:id="1" w:name="_Hlk197764484"/>
            <w:r w:rsidRPr="005B5169">
              <w:rPr>
                <w:b/>
                <w:bCs/>
                <w:i/>
                <w:iCs/>
                <w:sz w:val="28"/>
                <w:szCs w:val="28"/>
                <w:u w:val="single"/>
              </w:rPr>
              <w:t>Інфаркт головного мозку</w:t>
            </w:r>
          </w:p>
          <w:p w14:paraId="74590C8F" w14:textId="4A83D0EA" w:rsidR="00226CB8" w:rsidRPr="00226CB8" w:rsidRDefault="00226CB8" w:rsidP="007B28B3">
            <w:pPr>
              <w:spacing w:after="0" w:line="240" w:lineRule="auto"/>
              <w:ind w:left="0" w:firstLine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</w:tbl>
    <w:bookmarkEnd w:id="1"/>
    <w:p w14:paraId="65028207" w14:textId="1A6B8C2F" w:rsidR="00226CB8" w:rsidRDefault="00510A1F">
      <w:pPr>
        <w:spacing w:after="138" w:line="256" w:lineRule="auto"/>
        <w:ind w:left="-5"/>
        <w:rPr>
          <w:sz w:val="28"/>
        </w:rPr>
      </w:pPr>
      <w:r>
        <w:rPr>
          <w:sz w:val="28"/>
        </w:rPr>
        <w:t>Ускладнення основного діагнозу: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8"/>
      </w:tblGrid>
      <w:tr w:rsidR="00510A1F" w:rsidRPr="007B28B3" w14:paraId="208943D3" w14:textId="77777777" w:rsidTr="0034497B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8580" w14:textId="238759DA" w:rsidR="00510A1F" w:rsidRPr="005B5169" w:rsidRDefault="00510A1F" w:rsidP="0034497B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B5169">
              <w:rPr>
                <w:b/>
                <w:bCs/>
                <w:i/>
                <w:iCs/>
                <w:sz w:val="28"/>
                <w:szCs w:val="28"/>
                <w:u w:val="single"/>
              </w:rPr>
              <w:t>Набряк головного мозку</w:t>
            </w:r>
          </w:p>
          <w:p w14:paraId="132228F0" w14:textId="77777777" w:rsidR="00510A1F" w:rsidRPr="005B5169" w:rsidRDefault="00510A1F" w:rsidP="0034497B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71DA04C5" w14:textId="77777777" w:rsidR="00510A1F" w:rsidRDefault="00092D43">
      <w:pPr>
        <w:spacing w:after="138" w:line="256" w:lineRule="auto"/>
        <w:ind w:left="-5"/>
        <w:rPr>
          <w:sz w:val="28"/>
        </w:rPr>
      </w:pPr>
      <w:r>
        <w:rPr>
          <w:sz w:val="28"/>
        </w:rPr>
        <w:t>Супутній діагноз: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8"/>
      </w:tblGrid>
      <w:tr w:rsidR="00510A1F" w:rsidRPr="007B28B3" w14:paraId="59247E80" w14:textId="77777777" w:rsidTr="0034497B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B1ED" w14:textId="3AB8ADBC" w:rsidR="00510A1F" w:rsidRPr="005B5169" w:rsidRDefault="001237F5" w:rsidP="0034497B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B5169">
              <w:rPr>
                <w:b/>
                <w:bCs/>
                <w:i/>
                <w:iCs/>
                <w:sz w:val="28"/>
                <w:szCs w:val="28"/>
                <w:u w:val="single"/>
              </w:rPr>
              <w:t>Артеріальна гіпертензія</w:t>
            </w:r>
          </w:p>
          <w:p w14:paraId="5920C4A3" w14:textId="77777777" w:rsidR="00510A1F" w:rsidRPr="005B5169" w:rsidRDefault="00510A1F" w:rsidP="0034497B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1EE90767" w14:textId="77777777" w:rsidR="00510A1F" w:rsidRDefault="00510A1F">
      <w:pPr>
        <w:spacing w:after="138" w:line="256" w:lineRule="auto"/>
        <w:ind w:left="-5"/>
        <w:rPr>
          <w:sz w:val="28"/>
        </w:rPr>
      </w:pPr>
    </w:p>
    <w:p w14:paraId="79D8E2E3" w14:textId="489C3FC7" w:rsidR="006C1D3F" w:rsidRDefault="006C1D3F">
      <w:pPr>
        <w:spacing w:after="107" w:line="259" w:lineRule="auto"/>
        <w:ind w:left="0" w:firstLine="0"/>
        <w:rPr>
          <w:sz w:val="20"/>
        </w:rPr>
      </w:pPr>
    </w:p>
    <w:p w14:paraId="5DF61831" w14:textId="77777777" w:rsidR="003D05B7" w:rsidRDefault="003D05B7">
      <w:pPr>
        <w:spacing w:after="107" w:line="259" w:lineRule="auto"/>
        <w:ind w:left="0" w:firstLine="0"/>
        <w:rPr>
          <w:sz w:val="20"/>
        </w:rPr>
      </w:pPr>
    </w:p>
    <w:p w14:paraId="52B15C36" w14:textId="77777777" w:rsidR="003D05B7" w:rsidRDefault="003D05B7">
      <w:pPr>
        <w:spacing w:after="107" w:line="259" w:lineRule="auto"/>
        <w:ind w:left="0" w:firstLine="0"/>
        <w:rPr>
          <w:sz w:val="20"/>
        </w:rPr>
      </w:pPr>
    </w:p>
    <w:p w14:paraId="0E3773FE" w14:textId="77777777" w:rsidR="003D05B7" w:rsidRDefault="003D05B7">
      <w:pPr>
        <w:spacing w:after="107" w:line="259" w:lineRule="auto"/>
        <w:ind w:left="0" w:firstLine="0"/>
        <w:rPr>
          <w:sz w:val="20"/>
        </w:rPr>
      </w:pPr>
    </w:p>
    <w:p w14:paraId="6BB7BC86" w14:textId="77777777" w:rsidR="003D05B7" w:rsidRDefault="003D05B7">
      <w:pPr>
        <w:spacing w:after="107" w:line="259" w:lineRule="auto"/>
        <w:ind w:left="0" w:firstLine="0"/>
        <w:rPr>
          <w:sz w:val="20"/>
        </w:rPr>
      </w:pPr>
    </w:p>
    <w:p w14:paraId="2EAF4CFD" w14:textId="77777777" w:rsidR="007C44DD" w:rsidRDefault="007C44DD">
      <w:pPr>
        <w:spacing w:after="107" w:line="259" w:lineRule="auto"/>
        <w:ind w:left="0" w:firstLine="0"/>
        <w:rPr>
          <w:sz w:val="2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1"/>
        <w:gridCol w:w="5107"/>
      </w:tblGrid>
      <w:tr w:rsidR="002D40C5" w14:paraId="4258700B" w14:textId="77777777" w:rsidTr="00A54EAA">
        <w:trPr>
          <w:trHeight w:val="754"/>
        </w:trPr>
        <w:tc>
          <w:tcPr>
            <w:tcW w:w="1214" w:type="pct"/>
            <w:vAlign w:val="center"/>
          </w:tcPr>
          <w:p w14:paraId="2B214E6B" w14:textId="77777777" w:rsidR="002D40C5" w:rsidRDefault="002D40C5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5F4E2512" w14:textId="5187C1E1" w:rsidR="002D40C5" w:rsidRDefault="002D40C5" w:rsidP="002D40C5">
            <w:pPr>
              <w:spacing w:after="107" w:line="360" w:lineRule="auto"/>
              <w:ind w:left="0" w:firstLine="0"/>
            </w:pPr>
            <w:r>
              <w:rPr>
                <w:b/>
                <w:sz w:val="28"/>
              </w:rPr>
              <w:t>Куратор:</w:t>
            </w:r>
          </w:p>
        </w:tc>
        <w:tc>
          <w:tcPr>
            <w:tcW w:w="2573" w:type="pct"/>
            <w:vAlign w:val="center"/>
          </w:tcPr>
          <w:p w14:paraId="609F739D" w14:textId="75EE4EF1" w:rsidR="002D40C5" w:rsidRPr="00211C7D" w:rsidRDefault="002D40C5" w:rsidP="002D40C5">
            <w:pPr>
              <w:spacing w:after="107" w:line="360" w:lineRule="auto"/>
              <w:ind w:left="0" w:firstLine="0"/>
              <w:rPr>
                <w:u w:val="single"/>
              </w:rPr>
            </w:pPr>
            <w:r>
              <w:rPr>
                <w:sz w:val="28"/>
                <w:u w:val="single"/>
              </w:rPr>
              <w:t xml:space="preserve">студент групи </w:t>
            </w:r>
            <w:r w:rsidRPr="00211C7D">
              <w:rPr>
                <w:sz w:val="28"/>
                <w:u w:val="single"/>
              </w:rPr>
              <w:t>МЦ.м-</w:t>
            </w:r>
            <w:r>
              <w:rPr>
                <w:sz w:val="28"/>
                <w:u w:val="single"/>
              </w:rPr>
              <w:t xml:space="preserve">206 </w:t>
            </w:r>
            <w:proofErr w:type="spellStart"/>
            <w:r w:rsidRPr="008902CB">
              <w:rPr>
                <w:sz w:val="28"/>
                <w:u w:val="single"/>
              </w:rPr>
              <w:t>Лимарєв</w:t>
            </w:r>
            <w:proofErr w:type="spellEnd"/>
            <w:r w:rsidRPr="008902CB">
              <w:rPr>
                <w:sz w:val="28"/>
                <w:u w:val="single"/>
              </w:rPr>
              <w:t xml:space="preserve"> А. М.</w:t>
            </w:r>
          </w:p>
        </w:tc>
      </w:tr>
      <w:tr w:rsidR="00211C7D" w14:paraId="3C30B1E0" w14:textId="77777777" w:rsidTr="00A54EAA">
        <w:tc>
          <w:tcPr>
            <w:tcW w:w="1214" w:type="pct"/>
            <w:vAlign w:val="center"/>
          </w:tcPr>
          <w:p w14:paraId="3DEE47ED" w14:textId="77777777" w:rsidR="00211C7D" w:rsidRDefault="00211C7D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794A269C" w14:textId="115B3272" w:rsidR="00211C7D" w:rsidRDefault="00211C7D" w:rsidP="002D40C5">
            <w:pPr>
              <w:spacing w:after="107" w:line="360" w:lineRule="auto"/>
              <w:ind w:left="0" w:firstLine="0"/>
              <w:rPr>
                <w:b/>
                <w:sz w:val="28"/>
              </w:rPr>
            </w:pPr>
            <w:r>
              <w:rPr>
                <w:sz w:val="28"/>
              </w:rPr>
              <w:t>Початок курації:</w:t>
            </w:r>
          </w:p>
        </w:tc>
        <w:tc>
          <w:tcPr>
            <w:tcW w:w="2573" w:type="pct"/>
            <w:vAlign w:val="center"/>
          </w:tcPr>
          <w:p w14:paraId="31D10EC7" w14:textId="02CAEC14" w:rsidR="00211C7D" w:rsidRPr="00211C7D" w:rsidRDefault="00211C7D" w:rsidP="002D40C5">
            <w:pPr>
              <w:spacing w:after="107" w:line="360" w:lineRule="auto"/>
              <w:ind w:left="0" w:firstLine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23.05.2025 р.</w:t>
            </w:r>
          </w:p>
        </w:tc>
      </w:tr>
      <w:tr w:rsidR="00211C7D" w14:paraId="3ECA139C" w14:textId="77777777" w:rsidTr="00A54EAA">
        <w:tc>
          <w:tcPr>
            <w:tcW w:w="1214" w:type="pct"/>
            <w:vAlign w:val="center"/>
          </w:tcPr>
          <w:p w14:paraId="6956E9CE" w14:textId="77777777" w:rsidR="00211C7D" w:rsidRDefault="00211C7D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465479A0" w14:textId="3B4DD852" w:rsidR="00211C7D" w:rsidRDefault="00211C7D" w:rsidP="002D40C5">
            <w:pPr>
              <w:spacing w:after="107" w:line="360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Кінець курації:</w:t>
            </w:r>
          </w:p>
        </w:tc>
        <w:tc>
          <w:tcPr>
            <w:tcW w:w="2573" w:type="pct"/>
            <w:vAlign w:val="center"/>
          </w:tcPr>
          <w:p w14:paraId="48E61BEC" w14:textId="4312A0F7" w:rsidR="00211C7D" w:rsidRPr="00211C7D" w:rsidRDefault="001E258D" w:rsidP="002D40C5">
            <w:pPr>
              <w:spacing w:after="107" w:line="360" w:lineRule="auto"/>
              <w:ind w:left="0" w:firstLine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30.05.2025 р.</w:t>
            </w:r>
          </w:p>
        </w:tc>
      </w:tr>
      <w:tr w:rsidR="001E258D" w14:paraId="0CDFCDA6" w14:textId="77777777" w:rsidTr="00A54EAA">
        <w:tc>
          <w:tcPr>
            <w:tcW w:w="1214" w:type="pct"/>
            <w:vAlign w:val="center"/>
          </w:tcPr>
          <w:p w14:paraId="0AE06D5C" w14:textId="77777777" w:rsidR="001E258D" w:rsidRDefault="001E258D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5ED00F9A" w14:textId="09DBB512" w:rsidR="001E258D" w:rsidRDefault="005B5169" w:rsidP="002D40C5">
            <w:pPr>
              <w:spacing w:after="107" w:line="360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Дата з</w:t>
            </w:r>
            <w:r w:rsidR="001E258D">
              <w:rPr>
                <w:sz w:val="28"/>
              </w:rPr>
              <w:t>ахи</w:t>
            </w:r>
            <w:r>
              <w:rPr>
                <w:sz w:val="28"/>
              </w:rPr>
              <w:t>сту</w:t>
            </w:r>
            <w:r w:rsidR="001E258D">
              <w:rPr>
                <w:sz w:val="28"/>
              </w:rPr>
              <w:t>:</w:t>
            </w:r>
          </w:p>
        </w:tc>
        <w:tc>
          <w:tcPr>
            <w:tcW w:w="2573" w:type="pct"/>
            <w:vAlign w:val="center"/>
          </w:tcPr>
          <w:p w14:paraId="6EF37516" w14:textId="161523A0" w:rsidR="001E258D" w:rsidRDefault="005B5169" w:rsidP="002D40C5">
            <w:pPr>
              <w:spacing w:after="107" w:line="360" w:lineRule="auto"/>
              <w:ind w:left="0" w:firstLine="0"/>
              <w:rPr>
                <w:sz w:val="28"/>
                <w:u w:val="single"/>
              </w:rPr>
            </w:pPr>
            <w:r w:rsidRPr="005B5169">
              <w:rPr>
                <w:sz w:val="28"/>
                <w:u w:val="single"/>
              </w:rPr>
              <w:t>0</w:t>
            </w:r>
            <w:r>
              <w:rPr>
                <w:sz w:val="28"/>
                <w:u w:val="single"/>
              </w:rPr>
              <w:t>3</w:t>
            </w:r>
            <w:r w:rsidRPr="005B5169">
              <w:rPr>
                <w:sz w:val="28"/>
                <w:u w:val="single"/>
              </w:rPr>
              <w:t>.0</w:t>
            </w:r>
            <w:r>
              <w:rPr>
                <w:sz w:val="28"/>
                <w:u w:val="single"/>
              </w:rPr>
              <w:t>6</w:t>
            </w:r>
            <w:r w:rsidRPr="005B5169">
              <w:rPr>
                <w:sz w:val="28"/>
                <w:u w:val="single"/>
              </w:rPr>
              <w:t>.2025 р.</w:t>
            </w:r>
          </w:p>
        </w:tc>
      </w:tr>
      <w:tr w:rsidR="005B5169" w14:paraId="5D9420E2" w14:textId="77777777" w:rsidTr="00A54EAA">
        <w:tc>
          <w:tcPr>
            <w:tcW w:w="1214" w:type="pct"/>
            <w:vAlign w:val="center"/>
          </w:tcPr>
          <w:p w14:paraId="1CB7571A" w14:textId="77777777" w:rsidR="005B5169" w:rsidRDefault="005B5169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409548AD" w14:textId="3331A626" w:rsidR="005B5169" w:rsidRDefault="005B5169" w:rsidP="002D40C5">
            <w:pPr>
              <w:spacing w:after="107" w:line="360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2573" w:type="pct"/>
            <w:vAlign w:val="center"/>
          </w:tcPr>
          <w:p w14:paraId="3A11F295" w14:textId="77777777" w:rsidR="005B5169" w:rsidRPr="005B5169" w:rsidRDefault="005B5169" w:rsidP="002D40C5">
            <w:pPr>
              <w:spacing w:after="107" w:line="360" w:lineRule="auto"/>
              <w:ind w:left="0" w:firstLine="0"/>
              <w:rPr>
                <w:sz w:val="28"/>
                <w:u w:val="single"/>
              </w:rPr>
            </w:pPr>
          </w:p>
        </w:tc>
      </w:tr>
      <w:tr w:rsidR="005B5169" w14:paraId="2B77E38E" w14:textId="77777777" w:rsidTr="00A54EAA">
        <w:tc>
          <w:tcPr>
            <w:tcW w:w="1214" w:type="pct"/>
            <w:vAlign w:val="center"/>
          </w:tcPr>
          <w:p w14:paraId="0EA11135" w14:textId="77777777" w:rsidR="005B5169" w:rsidRDefault="005B5169" w:rsidP="00BB5447">
            <w:pPr>
              <w:spacing w:after="107" w:line="360" w:lineRule="auto"/>
              <w:ind w:left="0" w:firstLine="0"/>
              <w:jc w:val="center"/>
            </w:pPr>
          </w:p>
        </w:tc>
        <w:tc>
          <w:tcPr>
            <w:tcW w:w="1214" w:type="pct"/>
            <w:vAlign w:val="center"/>
          </w:tcPr>
          <w:p w14:paraId="541DE7C2" w14:textId="1BFCFD2C" w:rsidR="005B5169" w:rsidRDefault="005B5169" w:rsidP="002D40C5">
            <w:pPr>
              <w:spacing w:after="107" w:line="240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Підпис викладача:</w:t>
            </w:r>
          </w:p>
        </w:tc>
        <w:tc>
          <w:tcPr>
            <w:tcW w:w="2573" w:type="pct"/>
            <w:vAlign w:val="center"/>
          </w:tcPr>
          <w:p w14:paraId="1A50DE96" w14:textId="77777777" w:rsidR="005B5169" w:rsidRPr="005B5169" w:rsidRDefault="005B5169" w:rsidP="002D40C5">
            <w:pPr>
              <w:spacing w:after="107" w:line="360" w:lineRule="auto"/>
              <w:ind w:left="0" w:firstLine="0"/>
              <w:rPr>
                <w:sz w:val="28"/>
                <w:u w:val="single"/>
              </w:rPr>
            </w:pPr>
          </w:p>
        </w:tc>
      </w:tr>
    </w:tbl>
    <w:p w14:paraId="318EC522" w14:textId="13901C31" w:rsidR="00092D43" w:rsidRDefault="00092D43">
      <w:pPr>
        <w:spacing w:after="160" w:line="278" w:lineRule="auto"/>
        <w:ind w:left="0" w:firstLine="0"/>
      </w:pPr>
      <w:r>
        <w:br w:type="page"/>
      </w:r>
    </w:p>
    <w:p w14:paraId="24AF1F3E" w14:textId="239C885B" w:rsidR="006C1D3F" w:rsidRDefault="00092D43">
      <w:pPr>
        <w:spacing w:after="0" w:line="259" w:lineRule="auto"/>
        <w:ind w:right="6"/>
        <w:jc w:val="center"/>
      </w:pPr>
      <w:r>
        <w:rPr>
          <w:b/>
          <w:sz w:val="28"/>
        </w:rPr>
        <w:lastRenderedPageBreak/>
        <w:t>Особисті дані</w:t>
      </w:r>
      <w:r>
        <w:rPr>
          <w:sz w:val="28"/>
        </w:rPr>
        <w:t>:</w:t>
      </w:r>
    </w:p>
    <w:p w14:paraId="6D4E45CB" w14:textId="5C2AE2C4" w:rsidR="006C1D3F" w:rsidRDefault="006C1D3F">
      <w:pPr>
        <w:spacing w:after="12" w:line="259" w:lineRule="auto"/>
        <w:ind w:left="0" w:firstLine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1"/>
        <w:gridCol w:w="6961"/>
      </w:tblGrid>
      <w:tr w:rsidR="00DD2C49" w14:paraId="24F006EF" w14:textId="77777777" w:rsidTr="00313906">
        <w:tc>
          <w:tcPr>
            <w:tcW w:w="426" w:type="dxa"/>
          </w:tcPr>
          <w:p w14:paraId="43DAE6AB" w14:textId="12C03547" w:rsidR="00DD2C49" w:rsidRDefault="00DD2C49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6" w:type="dxa"/>
          </w:tcPr>
          <w:p w14:paraId="3FD00D81" w14:textId="61137FD8" w:rsidR="00DD2C49" w:rsidRDefault="00DD2C49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П.І.Б. хворого:</w:t>
            </w:r>
          </w:p>
        </w:tc>
        <w:tc>
          <w:tcPr>
            <w:tcW w:w="6981" w:type="dxa"/>
          </w:tcPr>
          <w:p w14:paraId="2BA2F078" w14:textId="022A68E4" w:rsidR="00DD2C49" w:rsidRPr="00DD2C49" w:rsidRDefault="00DD2C49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  <w:r w:rsidRPr="00DD2C49">
              <w:rPr>
                <w:sz w:val="28"/>
                <w:u w:val="single"/>
              </w:rPr>
              <w:t>Шевченко Максим Володимирович</w:t>
            </w:r>
          </w:p>
        </w:tc>
      </w:tr>
    </w:tbl>
    <w:p w14:paraId="65715B5C" w14:textId="77777777" w:rsidR="00A60A7C" w:rsidRDefault="00A60A7C">
      <w:pPr>
        <w:spacing w:after="12" w:line="259" w:lineRule="auto"/>
        <w:ind w:left="0" w:firstLine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3"/>
        <w:gridCol w:w="6959"/>
      </w:tblGrid>
      <w:tr w:rsidR="00BB771F" w14:paraId="3E981972" w14:textId="77777777" w:rsidTr="00313906">
        <w:tc>
          <w:tcPr>
            <w:tcW w:w="426" w:type="dxa"/>
          </w:tcPr>
          <w:p w14:paraId="06E28836" w14:textId="7E7BF5D5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6" w:type="dxa"/>
          </w:tcPr>
          <w:p w14:paraId="3B9027A1" w14:textId="78D91211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Дата народження:</w:t>
            </w:r>
          </w:p>
        </w:tc>
        <w:tc>
          <w:tcPr>
            <w:tcW w:w="6981" w:type="dxa"/>
          </w:tcPr>
          <w:p w14:paraId="244D252E" w14:textId="63F24D96" w:rsidR="00BB771F" w:rsidRPr="00DD2C49" w:rsidRDefault="00BB771F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02.02.1983 р.</w:t>
            </w:r>
          </w:p>
        </w:tc>
      </w:tr>
    </w:tbl>
    <w:p w14:paraId="26F6DA0B" w14:textId="77777777" w:rsidR="00A60A7C" w:rsidRDefault="00A60A7C">
      <w:pPr>
        <w:spacing w:after="12" w:line="259" w:lineRule="auto"/>
        <w:ind w:left="0" w:firstLine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2"/>
        <w:gridCol w:w="6960"/>
      </w:tblGrid>
      <w:tr w:rsidR="00BB771F" w14:paraId="56BC8900" w14:textId="77777777" w:rsidTr="00313906">
        <w:tc>
          <w:tcPr>
            <w:tcW w:w="426" w:type="dxa"/>
          </w:tcPr>
          <w:p w14:paraId="2CC184AD" w14:textId="5B009B58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6" w:type="dxa"/>
          </w:tcPr>
          <w:p w14:paraId="170BA0B0" w14:textId="2816E7D4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Місце роботи:</w:t>
            </w:r>
          </w:p>
        </w:tc>
        <w:tc>
          <w:tcPr>
            <w:tcW w:w="6981" w:type="dxa"/>
          </w:tcPr>
          <w:p w14:paraId="3420507D" w14:textId="4768D49B" w:rsidR="00BB771F" w:rsidRPr="00DD2C49" w:rsidRDefault="00BB771F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</w:p>
        </w:tc>
      </w:tr>
    </w:tbl>
    <w:p w14:paraId="0FFA93DA" w14:textId="77777777" w:rsidR="00A60A7C" w:rsidRPr="00BB771F" w:rsidRDefault="00A60A7C">
      <w:pPr>
        <w:spacing w:after="12" w:line="259" w:lineRule="auto"/>
        <w:ind w:left="0"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3"/>
        <w:gridCol w:w="6959"/>
      </w:tblGrid>
      <w:tr w:rsidR="00BB771F" w14:paraId="120A347A" w14:textId="77777777" w:rsidTr="00313906">
        <w:tc>
          <w:tcPr>
            <w:tcW w:w="426" w:type="dxa"/>
          </w:tcPr>
          <w:p w14:paraId="66CB73FB" w14:textId="6A1E567A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6" w:type="dxa"/>
          </w:tcPr>
          <w:p w14:paraId="262D5A33" w14:textId="35E00C33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Група інвалідності: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14:paraId="34EA0D3A" w14:textId="75EAC334" w:rsidR="00BB771F" w:rsidRPr="00DD2C49" w:rsidRDefault="00BB771F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</w:p>
        </w:tc>
      </w:tr>
      <w:tr w:rsidR="00BB771F" w14:paraId="5363FE4E" w14:textId="77777777" w:rsidTr="00313906">
        <w:tc>
          <w:tcPr>
            <w:tcW w:w="426" w:type="dxa"/>
          </w:tcPr>
          <w:p w14:paraId="186D0D59" w14:textId="77777777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</w:p>
        </w:tc>
        <w:tc>
          <w:tcPr>
            <w:tcW w:w="2546" w:type="dxa"/>
          </w:tcPr>
          <w:p w14:paraId="2AA5BEC3" w14:textId="77777777" w:rsidR="00BB771F" w:rsidRDefault="00BB771F" w:rsidP="007071D7">
            <w:pPr>
              <w:spacing w:after="12" w:line="259" w:lineRule="auto"/>
              <w:ind w:left="0" w:firstLine="0"/>
              <w:rPr>
                <w:sz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</w:tcBorders>
          </w:tcPr>
          <w:p w14:paraId="339417DB" w14:textId="57CB094D" w:rsidR="00BB771F" w:rsidRPr="00DD2C49" w:rsidRDefault="008A5C32" w:rsidP="008A5C32">
            <w:pPr>
              <w:spacing w:after="12" w:line="259" w:lineRule="auto"/>
              <w:ind w:left="0" w:firstLine="0"/>
              <w:jc w:val="center"/>
              <w:rPr>
                <w:sz w:val="28"/>
                <w:u w:val="single"/>
              </w:rPr>
            </w:pPr>
            <w:r>
              <w:rPr>
                <w:sz w:val="20"/>
              </w:rPr>
              <w:t>(не має,  має – якщо має, по якому захворюванню)</w:t>
            </w:r>
          </w:p>
        </w:tc>
      </w:tr>
    </w:tbl>
    <w:p w14:paraId="7BD1AC5C" w14:textId="77777777" w:rsidR="00BB771F" w:rsidRPr="00BB771F" w:rsidRDefault="00BB771F">
      <w:pPr>
        <w:spacing w:after="12" w:line="259" w:lineRule="auto"/>
        <w:ind w:left="0"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1"/>
        <w:gridCol w:w="6961"/>
      </w:tblGrid>
      <w:tr w:rsidR="008A5C32" w14:paraId="42C07929" w14:textId="77777777" w:rsidTr="00313906">
        <w:tc>
          <w:tcPr>
            <w:tcW w:w="426" w:type="dxa"/>
          </w:tcPr>
          <w:p w14:paraId="199BFA3B" w14:textId="0E6AABA0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6" w:type="dxa"/>
          </w:tcPr>
          <w:p w14:paraId="0FDB6228" w14:textId="3F66FE37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Освіта: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14:paraId="6E515F43" w14:textId="77777777" w:rsidR="008A5C32" w:rsidRPr="00DD2C49" w:rsidRDefault="008A5C32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</w:p>
        </w:tc>
      </w:tr>
      <w:tr w:rsidR="008A5C32" w14:paraId="26FD2595" w14:textId="77777777" w:rsidTr="00313906">
        <w:tc>
          <w:tcPr>
            <w:tcW w:w="426" w:type="dxa"/>
          </w:tcPr>
          <w:p w14:paraId="164E86B7" w14:textId="77777777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</w:p>
        </w:tc>
        <w:tc>
          <w:tcPr>
            <w:tcW w:w="2546" w:type="dxa"/>
          </w:tcPr>
          <w:p w14:paraId="5D92C99C" w14:textId="77777777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</w:tcBorders>
          </w:tcPr>
          <w:p w14:paraId="634D492D" w14:textId="06EB1871" w:rsidR="008A5C32" w:rsidRPr="00DD2C49" w:rsidRDefault="008A5C32" w:rsidP="008A5C32">
            <w:pPr>
              <w:spacing w:after="12" w:line="259" w:lineRule="auto"/>
              <w:ind w:left="0" w:firstLine="0"/>
              <w:jc w:val="center"/>
              <w:rPr>
                <w:sz w:val="28"/>
                <w:u w:val="single"/>
              </w:rPr>
            </w:pPr>
            <w:r>
              <w:rPr>
                <w:sz w:val="20"/>
              </w:rPr>
              <w:t>(вища, середня, спеціальна)</w:t>
            </w:r>
          </w:p>
        </w:tc>
      </w:tr>
    </w:tbl>
    <w:p w14:paraId="44E1C1D7" w14:textId="77777777" w:rsidR="00BB771F" w:rsidRPr="00BB771F" w:rsidRDefault="00BB771F">
      <w:pPr>
        <w:spacing w:after="12" w:line="259" w:lineRule="auto"/>
        <w:ind w:left="0"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2"/>
        <w:gridCol w:w="6960"/>
      </w:tblGrid>
      <w:tr w:rsidR="008A5C32" w14:paraId="352F4A4B" w14:textId="77777777" w:rsidTr="00313906">
        <w:tc>
          <w:tcPr>
            <w:tcW w:w="426" w:type="dxa"/>
          </w:tcPr>
          <w:p w14:paraId="3D967F8B" w14:textId="64267EE4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6" w:type="dxa"/>
          </w:tcPr>
          <w:p w14:paraId="51A7D634" w14:textId="5648CB76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Сімейний стан:</w:t>
            </w:r>
          </w:p>
        </w:tc>
        <w:tc>
          <w:tcPr>
            <w:tcW w:w="6981" w:type="dxa"/>
          </w:tcPr>
          <w:p w14:paraId="2ED17982" w14:textId="77777777" w:rsidR="008A5C32" w:rsidRPr="00DD2C49" w:rsidRDefault="008A5C32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</w:p>
        </w:tc>
      </w:tr>
    </w:tbl>
    <w:p w14:paraId="6BD95FD1" w14:textId="77777777" w:rsidR="00BB771F" w:rsidRPr="00BB771F" w:rsidRDefault="00BB771F">
      <w:pPr>
        <w:spacing w:after="12" w:line="259" w:lineRule="auto"/>
        <w:ind w:left="0"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3"/>
        <w:gridCol w:w="6959"/>
      </w:tblGrid>
      <w:tr w:rsidR="008A5C32" w14:paraId="232CF0CA" w14:textId="77777777" w:rsidTr="00313906">
        <w:tc>
          <w:tcPr>
            <w:tcW w:w="426" w:type="dxa"/>
          </w:tcPr>
          <w:p w14:paraId="76509EF5" w14:textId="365D0E3B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6" w:type="dxa"/>
          </w:tcPr>
          <w:p w14:paraId="0DEF09BA" w14:textId="1F3A0DE7" w:rsidR="008A5C32" w:rsidRDefault="008A5C32" w:rsidP="007071D7">
            <w:pPr>
              <w:spacing w:after="12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Дата госпіталізації:</w:t>
            </w:r>
          </w:p>
        </w:tc>
        <w:tc>
          <w:tcPr>
            <w:tcW w:w="6981" w:type="dxa"/>
          </w:tcPr>
          <w:p w14:paraId="2654EDA1" w14:textId="00E699EA" w:rsidR="008A5C32" w:rsidRPr="00DD2C49" w:rsidRDefault="00CE1470" w:rsidP="007071D7">
            <w:pPr>
              <w:spacing w:after="12" w:line="259" w:lineRule="auto"/>
              <w:ind w:left="0" w:firstLine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23.05.2025 р.</w:t>
            </w:r>
          </w:p>
        </w:tc>
      </w:tr>
    </w:tbl>
    <w:p w14:paraId="139FB8C8" w14:textId="77777777" w:rsidR="00BB771F" w:rsidRPr="00BB771F" w:rsidRDefault="00BB771F">
      <w:pPr>
        <w:spacing w:after="12" w:line="259" w:lineRule="auto"/>
        <w:ind w:left="0" w:firstLine="0"/>
        <w:rPr>
          <w:sz w:val="28"/>
          <w:szCs w:val="28"/>
        </w:rPr>
      </w:pPr>
    </w:p>
    <w:p w14:paraId="6BF4EB87" w14:textId="5DD62F0A" w:rsidR="00313906" w:rsidRDefault="00313906">
      <w:pPr>
        <w:spacing w:after="160" w:line="27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6BD6AB" w14:textId="2AC1F203" w:rsidR="006C1D3F" w:rsidRDefault="00092D43">
      <w:pPr>
        <w:spacing w:line="268" w:lineRule="auto"/>
        <w:ind w:left="-5"/>
        <w:jc w:val="both"/>
      </w:pPr>
      <w:r>
        <w:rPr>
          <w:b/>
        </w:rPr>
        <w:lastRenderedPageBreak/>
        <w:t xml:space="preserve">Хворий </w:t>
      </w:r>
      <w:r w:rsidR="00CE1470">
        <w:rPr>
          <w:b/>
        </w:rPr>
        <w:t>пред’явля</w:t>
      </w:r>
      <w:r>
        <w:rPr>
          <w:b/>
        </w:rPr>
        <w:t>є скарги на:</w:t>
      </w:r>
    </w:p>
    <w:p w14:paraId="7F175075" w14:textId="45D043C8" w:rsidR="006C1D3F" w:rsidRDefault="00092D43">
      <w:pPr>
        <w:spacing w:after="8" w:line="269" w:lineRule="auto"/>
        <w:ind w:left="-5"/>
        <w:jc w:val="both"/>
        <w:rPr>
          <w:sz w:val="20"/>
        </w:rPr>
      </w:pPr>
      <w:r>
        <w:rPr>
          <w:sz w:val="20"/>
        </w:rPr>
        <w:t>(</w:t>
      </w:r>
      <w:r w:rsidR="00CC65C5">
        <w:rPr>
          <w:sz w:val="20"/>
        </w:rPr>
        <w:t>Н</w:t>
      </w:r>
      <w:r>
        <w:rPr>
          <w:sz w:val="20"/>
        </w:rPr>
        <w:t xml:space="preserve">адаються основні скарги хворого, а також скарги, які не відмічені хворим, але </w:t>
      </w:r>
      <w:r w:rsidR="00FF4124">
        <w:rPr>
          <w:sz w:val="20"/>
        </w:rPr>
        <w:t xml:space="preserve">були </w:t>
      </w:r>
      <w:r>
        <w:rPr>
          <w:sz w:val="20"/>
        </w:rPr>
        <w:t>виявлені п</w:t>
      </w:r>
      <w:r w:rsidR="00FF4124">
        <w:rPr>
          <w:sz w:val="20"/>
        </w:rPr>
        <w:t>ід час</w:t>
      </w:r>
      <w:r>
        <w:rPr>
          <w:sz w:val="20"/>
        </w:rPr>
        <w:t xml:space="preserve"> опитуванн</w:t>
      </w:r>
      <w:r w:rsidR="00FF4124">
        <w:rPr>
          <w:sz w:val="20"/>
        </w:rPr>
        <w:t>я</w:t>
      </w:r>
      <w:r>
        <w:rPr>
          <w:sz w:val="20"/>
        </w:rPr>
        <w:t xml:space="preserve"> родичів </w:t>
      </w:r>
      <w:r w:rsidR="00FF4124">
        <w:rPr>
          <w:sz w:val="20"/>
        </w:rPr>
        <w:t>чи</w:t>
      </w:r>
      <w:r>
        <w:rPr>
          <w:sz w:val="20"/>
        </w:rPr>
        <w:t xml:space="preserve"> виявлені безпосередньо п</w:t>
      </w:r>
      <w:r w:rsidR="00FF4124">
        <w:rPr>
          <w:sz w:val="20"/>
        </w:rPr>
        <w:t>ід час</w:t>
      </w:r>
      <w:r>
        <w:rPr>
          <w:sz w:val="20"/>
        </w:rPr>
        <w:t xml:space="preserve"> огляд</w:t>
      </w:r>
      <w:r w:rsidR="00FF4124">
        <w:rPr>
          <w:sz w:val="20"/>
        </w:rPr>
        <w:t>у</w:t>
      </w:r>
      <w:r>
        <w:rPr>
          <w:sz w:val="20"/>
        </w:rPr>
        <w:t xml:space="preserve">. Скарги деталізуються та систематизуються: найбільш типові або </w:t>
      </w:r>
      <w:proofErr w:type="spellStart"/>
      <w:r>
        <w:rPr>
          <w:sz w:val="20"/>
        </w:rPr>
        <w:t>патогном</w:t>
      </w:r>
      <w:r w:rsidR="005E3DC0">
        <w:rPr>
          <w:sz w:val="20"/>
        </w:rPr>
        <w:t>оніч</w:t>
      </w:r>
      <w:r>
        <w:rPr>
          <w:sz w:val="20"/>
        </w:rPr>
        <w:t>ні</w:t>
      </w:r>
      <w:proofErr w:type="spellEnd"/>
      <w:r>
        <w:rPr>
          <w:sz w:val="20"/>
        </w:rPr>
        <w:t xml:space="preserve"> </w:t>
      </w:r>
      <w:r w:rsidR="006A52D3">
        <w:rPr>
          <w:sz w:val="20"/>
        </w:rPr>
        <w:t>вказу</w:t>
      </w:r>
      <w:r>
        <w:rPr>
          <w:sz w:val="20"/>
        </w:rPr>
        <w:t>ються спочатку, менш типові</w:t>
      </w:r>
      <w:r w:rsidR="006A52D3">
        <w:rPr>
          <w:sz w:val="20"/>
        </w:rPr>
        <w:t xml:space="preserve"> –</w:t>
      </w:r>
      <w:r>
        <w:rPr>
          <w:sz w:val="20"/>
        </w:rPr>
        <w:t xml:space="preserve"> потім. Вказуються фактори, які посилюють або зменшують прояви порушень)</w:t>
      </w:r>
    </w:p>
    <w:p w14:paraId="5C1CD796" w14:textId="77777777" w:rsidR="006A52D3" w:rsidRDefault="006A52D3">
      <w:pPr>
        <w:spacing w:after="8" w:line="269" w:lineRule="auto"/>
        <w:ind w:left="-5"/>
        <w:jc w:val="both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6A52D3" w14:paraId="38FE7FC1" w14:textId="77777777" w:rsidTr="00A54EAA">
        <w:tc>
          <w:tcPr>
            <w:tcW w:w="9953" w:type="dxa"/>
          </w:tcPr>
          <w:p w14:paraId="32CE8CDB" w14:textId="1B57326E" w:rsidR="006A52D3" w:rsidRPr="006A52D3" w:rsidRDefault="006A52D3">
            <w:pPr>
              <w:spacing w:line="358" w:lineRule="auto"/>
              <w:ind w:left="0" w:firstLine="0"/>
              <w:rPr>
                <w:u w:val="single"/>
              </w:rPr>
            </w:pPr>
          </w:p>
        </w:tc>
      </w:tr>
    </w:tbl>
    <w:p w14:paraId="6DB939A7" w14:textId="77777777" w:rsidR="006A52D3" w:rsidRDefault="006A52D3">
      <w:pPr>
        <w:spacing w:line="268" w:lineRule="auto"/>
        <w:ind w:left="-5"/>
        <w:jc w:val="both"/>
        <w:rPr>
          <w:b/>
        </w:rPr>
      </w:pPr>
    </w:p>
    <w:p w14:paraId="2FDF1C7E" w14:textId="16AE4CF0" w:rsidR="006C1D3F" w:rsidRDefault="00092D43">
      <w:pPr>
        <w:spacing w:line="268" w:lineRule="auto"/>
        <w:ind w:left="-5"/>
        <w:jc w:val="both"/>
      </w:pPr>
      <w:r>
        <w:rPr>
          <w:b/>
        </w:rPr>
        <w:t>Анамнез хвороби (</w:t>
      </w:r>
      <w:proofErr w:type="spellStart"/>
      <w:r>
        <w:rPr>
          <w:b/>
        </w:rPr>
        <w:t>Anamnes</w:t>
      </w:r>
      <w:proofErr w:type="spellEnd"/>
      <w:r w:rsidR="00CC65C5">
        <w:rPr>
          <w:b/>
          <w:lang w:val="en-US"/>
        </w:rPr>
        <w:t>is</w:t>
      </w:r>
      <w:r>
        <w:rPr>
          <w:b/>
        </w:rPr>
        <w:t xml:space="preserve"> </w:t>
      </w:r>
      <w:proofErr w:type="spellStart"/>
      <w:r>
        <w:rPr>
          <w:b/>
        </w:rPr>
        <w:t>morbi</w:t>
      </w:r>
      <w:proofErr w:type="spellEnd"/>
      <w:r>
        <w:rPr>
          <w:b/>
        </w:rPr>
        <w:t>):</w:t>
      </w:r>
    </w:p>
    <w:p w14:paraId="1D54E119" w14:textId="29E7CEC6" w:rsidR="006C1D3F" w:rsidRDefault="00092D43">
      <w:pPr>
        <w:spacing w:after="13" w:line="269" w:lineRule="auto"/>
        <w:ind w:left="-5"/>
        <w:jc w:val="both"/>
        <w:rPr>
          <w:sz w:val="20"/>
        </w:rPr>
      </w:pPr>
      <w:r>
        <w:rPr>
          <w:sz w:val="20"/>
        </w:rPr>
        <w:t>(</w:t>
      </w:r>
      <w:r w:rsidR="00CC65C5">
        <w:rPr>
          <w:sz w:val="20"/>
        </w:rPr>
        <w:t>С</w:t>
      </w:r>
      <w:r>
        <w:rPr>
          <w:sz w:val="20"/>
        </w:rPr>
        <w:t xml:space="preserve">кладається лікарем на підставі розповіді хворого та вивчення медичної документації. </w:t>
      </w:r>
      <w:r w:rsidR="00E24D43">
        <w:rPr>
          <w:sz w:val="20"/>
        </w:rPr>
        <w:t>П</w:t>
      </w:r>
      <w:r>
        <w:rPr>
          <w:sz w:val="20"/>
        </w:rPr>
        <w:t xml:space="preserve">овинні бути вказані </w:t>
      </w:r>
      <w:r w:rsidR="00E24D43">
        <w:rPr>
          <w:sz w:val="20"/>
        </w:rPr>
        <w:t xml:space="preserve">дані про </w:t>
      </w:r>
      <w:r>
        <w:rPr>
          <w:sz w:val="20"/>
        </w:rPr>
        <w:t xml:space="preserve">початок захворювання (гостре, поступове), ознаки захворювання, час </w:t>
      </w:r>
      <w:r w:rsidR="00E24D43">
        <w:rPr>
          <w:sz w:val="20"/>
        </w:rPr>
        <w:t>ї</w:t>
      </w:r>
      <w:r>
        <w:rPr>
          <w:sz w:val="20"/>
        </w:rPr>
        <w:t xml:space="preserve">х появи, вік хворого в цей період та фактори, які передували цьому. Потім у хронологічній послідовності, по можливості, виділяються етапи розвитку окремих симптомів. Визначається </w:t>
      </w:r>
      <w:r w:rsidR="00E24D43">
        <w:rPr>
          <w:sz w:val="20"/>
        </w:rPr>
        <w:t xml:space="preserve">перебіг </w:t>
      </w:r>
      <w:r>
        <w:rPr>
          <w:sz w:val="20"/>
        </w:rPr>
        <w:t xml:space="preserve">захворювання (хронічна, </w:t>
      </w:r>
      <w:proofErr w:type="spellStart"/>
      <w:r>
        <w:rPr>
          <w:sz w:val="20"/>
        </w:rPr>
        <w:t>ремітуюча</w:t>
      </w:r>
      <w:proofErr w:type="spellEnd"/>
      <w:r>
        <w:rPr>
          <w:sz w:val="20"/>
        </w:rPr>
        <w:t xml:space="preserve">, прогресуюча, </w:t>
      </w:r>
      <w:proofErr w:type="spellStart"/>
      <w:r>
        <w:rPr>
          <w:sz w:val="20"/>
        </w:rPr>
        <w:t>регресуюча</w:t>
      </w:r>
      <w:proofErr w:type="spellEnd"/>
      <w:r>
        <w:rPr>
          <w:sz w:val="20"/>
        </w:rPr>
        <w:t>). Також повинен бути відображен</w:t>
      </w:r>
      <w:r w:rsidR="00314B9D">
        <w:rPr>
          <w:sz w:val="20"/>
        </w:rPr>
        <w:t>ий</w:t>
      </w:r>
      <w:r>
        <w:rPr>
          <w:sz w:val="20"/>
        </w:rPr>
        <w:t xml:space="preserve"> час перебування хворого в стаціонарі, лікування, які раніше отримував хворий та його ефективність, дані лікарняних заключень)</w:t>
      </w:r>
    </w:p>
    <w:p w14:paraId="6D9D2125" w14:textId="77777777" w:rsidR="00236769" w:rsidRDefault="00236769" w:rsidP="00236769">
      <w:pPr>
        <w:spacing w:after="8" w:line="269" w:lineRule="auto"/>
        <w:ind w:left="-5"/>
        <w:jc w:val="both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236769" w14:paraId="5EB39C8E" w14:textId="77777777" w:rsidTr="00A54EAA">
        <w:tc>
          <w:tcPr>
            <w:tcW w:w="9953" w:type="dxa"/>
          </w:tcPr>
          <w:p w14:paraId="400D70F7" w14:textId="77777777" w:rsidR="00236769" w:rsidRPr="006A52D3" w:rsidRDefault="00236769" w:rsidP="007071D7">
            <w:pPr>
              <w:spacing w:line="358" w:lineRule="auto"/>
              <w:ind w:left="0" w:firstLine="0"/>
              <w:rPr>
                <w:u w:val="single"/>
              </w:rPr>
            </w:pPr>
          </w:p>
        </w:tc>
      </w:tr>
    </w:tbl>
    <w:p w14:paraId="2B89D1D9" w14:textId="77777777" w:rsidR="00236769" w:rsidRDefault="00236769" w:rsidP="00236769">
      <w:pPr>
        <w:spacing w:line="268" w:lineRule="auto"/>
        <w:ind w:left="-5"/>
        <w:jc w:val="both"/>
        <w:rPr>
          <w:b/>
        </w:rPr>
      </w:pPr>
    </w:p>
    <w:p w14:paraId="0E05D05E" w14:textId="6C308930" w:rsidR="006C1D3F" w:rsidRDefault="00092D43">
      <w:pPr>
        <w:spacing w:line="268" w:lineRule="auto"/>
        <w:ind w:left="-5"/>
        <w:jc w:val="both"/>
      </w:pPr>
      <w:r>
        <w:rPr>
          <w:b/>
        </w:rPr>
        <w:t>Анамнез життя (</w:t>
      </w:r>
      <w:proofErr w:type="spellStart"/>
      <w:r>
        <w:rPr>
          <w:b/>
        </w:rPr>
        <w:t>Anamnes</w:t>
      </w:r>
      <w:proofErr w:type="spellEnd"/>
      <w:r w:rsidR="00236769">
        <w:rPr>
          <w:b/>
          <w:lang w:val="en-US"/>
        </w:rPr>
        <w:t>is</w:t>
      </w:r>
      <w:r>
        <w:rPr>
          <w:b/>
        </w:rPr>
        <w:t xml:space="preserve"> </w:t>
      </w:r>
      <w:proofErr w:type="spellStart"/>
      <w:r>
        <w:rPr>
          <w:b/>
        </w:rPr>
        <w:t>vitae</w:t>
      </w:r>
      <w:proofErr w:type="spellEnd"/>
      <w:r>
        <w:rPr>
          <w:b/>
        </w:rPr>
        <w:t>):</w:t>
      </w:r>
    </w:p>
    <w:p w14:paraId="10175309" w14:textId="4EF55DCE" w:rsidR="006C1D3F" w:rsidRDefault="00092D43">
      <w:pPr>
        <w:spacing w:after="13" w:line="269" w:lineRule="auto"/>
        <w:ind w:left="-5"/>
        <w:jc w:val="both"/>
        <w:rPr>
          <w:sz w:val="20"/>
        </w:rPr>
      </w:pPr>
      <w:r>
        <w:rPr>
          <w:sz w:val="20"/>
        </w:rPr>
        <w:t xml:space="preserve">(Стисло відображаються дані про народження, етапи розвитку та захворювання у дитинстві, освіту, статеве життя, наявність професійних шкідливих чинників, шкідливі звички, перенесені хвороби, травми та операції, умови праці та побуту (житлові умови, харчування, відпочинок). Окремо відображається наявність спадкових захворювань </w:t>
      </w:r>
      <w:r w:rsidR="00236769">
        <w:rPr>
          <w:sz w:val="20"/>
        </w:rPr>
        <w:br/>
      </w:r>
      <w:r>
        <w:rPr>
          <w:sz w:val="20"/>
        </w:rPr>
        <w:t>та значущі дані про захворювання родичів, або причини їхньої смерті. Вказується наявність алергічних реакцій (продукти харчування, рослини, медикаменти, тощо)</w:t>
      </w:r>
    </w:p>
    <w:p w14:paraId="6B467F6C" w14:textId="77777777" w:rsidR="00236769" w:rsidRDefault="00236769" w:rsidP="00236769">
      <w:pPr>
        <w:spacing w:after="8" w:line="269" w:lineRule="auto"/>
        <w:ind w:left="-5"/>
        <w:jc w:val="both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236769" w14:paraId="50C2E4F3" w14:textId="77777777" w:rsidTr="00A54EAA">
        <w:tc>
          <w:tcPr>
            <w:tcW w:w="9953" w:type="dxa"/>
          </w:tcPr>
          <w:p w14:paraId="0A935224" w14:textId="55E34331" w:rsidR="00236769" w:rsidRPr="006A52D3" w:rsidRDefault="00236769" w:rsidP="007071D7">
            <w:pPr>
              <w:spacing w:line="358" w:lineRule="auto"/>
              <w:ind w:left="0" w:firstLine="0"/>
              <w:rPr>
                <w:u w:val="single"/>
              </w:rPr>
            </w:pPr>
          </w:p>
        </w:tc>
      </w:tr>
    </w:tbl>
    <w:p w14:paraId="5FD62F1E" w14:textId="57462FD3" w:rsidR="00236769" w:rsidRDefault="00236769" w:rsidP="00236769">
      <w:pPr>
        <w:spacing w:line="268" w:lineRule="auto"/>
        <w:ind w:left="-5"/>
        <w:jc w:val="both"/>
        <w:rPr>
          <w:b/>
        </w:rPr>
      </w:pPr>
    </w:p>
    <w:p w14:paraId="3AA59622" w14:textId="77777777" w:rsidR="00236769" w:rsidRDefault="00236769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031F764D" w14:textId="3DC5F0B1" w:rsidR="006C1D3F" w:rsidRDefault="00092D43">
      <w:pPr>
        <w:spacing w:after="0" w:line="259" w:lineRule="auto"/>
        <w:ind w:left="1717" w:firstLine="0"/>
      </w:pPr>
      <w:r>
        <w:rPr>
          <w:b/>
          <w:sz w:val="28"/>
        </w:rPr>
        <w:lastRenderedPageBreak/>
        <w:t>Об’єктивне обстеження (</w:t>
      </w:r>
      <w:proofErr w:type="spellStart"/>
      <w:r>
        <w:rPr>
          <w:b/>
          <w:sz w:val="28"/>
        </w:rPr>
        <w:t>Status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praesens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objestivus</w:t>
      </w:r>
      <w:proofErr w:type="spellEnd"/>
      <w:r>
        <w:rPr>
          <w:b/>
          <w:sz w:val="28"/>
        </w:rPr>
        <w:t>):</w:t>
      </w:r>
    </w:p>
    <w:p w14:paraId="690A23D7" w14:textId="0591E1EF" w:rsidR="006C1D3F" w:rsidRDefault="006C1D3F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113"/>
      </w:tblGrid>
      <w:tr w:rsidR="009E40B0" w14:paraId="24F72FDF" w14:textId="77777777" w:rsidTr="00AA2102">
        <w:tc>
          <w:tcPr>
            <w:tcW w:w="3823" w:type="dxa"/>
          </w:tcPr>
          <w:p w14:paraId="2DB33468" w14:textId="2ABA0B46" w:rsidR="009E40B0" w:rsidRDefault="009E40B0">
            <w:pPr>
              <w:spacing w:after="0" w:line="259" w:lineRule="auto"/>
              <w:ind w:left="0" w:firstLine="0"/>
            </w:pPr>
            <w:r>
              <w:t>Загальний стан хворого: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4EEE3F17" w14:textId="1D0C7A7B" w:rsidR="009E40B0" w:rsidRDefault="009E40B0" w:rsidP="00AA2102">
            <w:pPr>
              <w:spacing w:after="0" w:line="259" w:lineRule="auto"/>
              <w:ind w:left="0" w:firstLine="0"/>
              <w:jc w:val="center"/>
            </w:pPr>
          </w:p>
        </w:tc>
      </w:tr>
      <w:tr w:rsidR="009E40B0" w14:paraId="01EFD04A" w14:textId="77777777" w:rsidTr="00AA2102">
        <w:tc>
          <w:tcPr>
            <w:tcW w:w="3823" w:type="dxa"/>
          </w:tcPr>
          <w:p w14:paraId="53EAA914" w14:textId="77777777" w:rsidR="009E40B0" w:rsidRDefault="009E40B0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6C6536AF" w14:textId="4BB918D0" w:rsidR="009E40B0" w:rsidRDefault="009E40B0" w:rsidP="009E40B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(задовільний, середньої тяжкості, тяжкий, дуже тяжкий тощо)</w:t>
            </w:r>
          </w:p>
        </w:tc>
      </w:tr>
    </w:tbl>
    <w:p w14:paraId="2B6D0D59" w14:textId="77777777" w:rsidR="009E40B0" w:rsidRDefault="009E40B0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113"/>
      </w:tblGrid>
      <w:tr w:rsidR="00AA2102" w14:paraId="7967AD27" w14:textId="77777777" w:rsidTr="007071D7">
        <w:tc>
          <w:tcPr>
            <w:tcW w:w="3823" w:type="dxa"/>
          </w:tcPr>
          <w:p w14:paraId="08E30431" w14:textId="7EC81D64" w:rsidR="00AA2102" w:rsidRDefault="00AA2102" w:rsidP="007071D7">
            <w:pPr>
              <w:spacing w:after="0" w:line="259" w:lineRule="auto"/>
              <w:ind w:left="0" w:firstLine="0"/>
            </w:pPr>
            <w:r>
              <w:t>Свідомість: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0824734B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05320D7F" w14:textId="77777777" w:rsidTr="007071D7">
        <w:tc>
          <w:tcPr>
            <w:tcW w:w="3823" w:type="dxa"/>
          </w:tcPr>
          <w:p w14:paraId="196AB81E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2E260F9F" w14:textId="2C09221C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(ясна, заглушення, сопор, мозкова кома I, II ,III, психомоторне збудження)</w:t>
            </w:r>
          </w:p>
        </w:tc>
      </w:tr>
    </w:tbl>
    <w:p w14:paraId="25568A01" w14:textId="77777777" w:rsidR="009E40B0" w:rsidRDefault="009E40B0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112"/>
      </w:tblGrid>
      <w:tr w:rsidR="00AA2102" w14:paraId="669ADEAF" w14:textId="77777777" w:rsidTr="007071D7">
        <w:tc>
          <w:tcPr>
            <w:tcW w:w="3823" w:type="dxa"/>
          </w:tcPr>
          <w:p w14:paraId="1080F096" w14:textId="7BCBE68A" w:rsidR="00AA2102" w:rsidRDefault="00AA2102" w:rsidP="007071D7">
            <w:pPr>
              <w:spacing w:after="0" w:line="259" w:lineRule="auto"/>
              <w:ind w:left="0" w:firstLine="0"/>
            </w:pPr>
            <w:r>
              <w:t>Продуктивний контакт: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3D9A617D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39B15883" w14:textId="77777777" w:rsidTr="007071D7">
        <w:tc>
          <w:tcPr>
            <w:tcW w:w="3823" w:type="dxa"/>
          </w:tcPr>
          <w:p w14:paraId="5E5DDD74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52058AF9" w14:textId="0C93815E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(доступний, обмежений, не доступний)</w:t>
            </w:r>
          </w:p>
        </w:tc>
      </w:tr>
    </w:tbl>
    <w:p w14:paraId="4DB879EC" w14:textId="77777777" w:rsidR="00AA2102" w:rsidRDefault="00AA2102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113"/>
      </w:tblGrid>
      <w:tr w:rsidR="00AA2102" w14:paraId="2C4C5AA4" w14:textId="77777777" w:rsidTr="007071D7">
        <w:tc>
          <w:tcPr>
            <w:tcW w:w="3823" w:type="dxa"/>
          </w:tcPr>
          <w:p w14:paraId="3BC794FB" w14:textId="0173DA36" w:rsidR="00AA2102" w:rsidRDefault="00AA2102" w:rsidP="007071D7">
            <w:pPr>
              <w:spacing w:after="0" w:line="259" w:lineRule="auto"/>
              <w:ind w:left="0" w:firstLine="0"/>
            </w:pPr>
            <w:r>
              <w:t>Положення хворого в ліжку: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72AB2F8E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0EC49B09" w14:textId="77777777" w:rsidTr="007071D7">
        <w:tc>
          <w:tcPr>
            <w:tcW w:w="3823" w:type="dxa"/>
          </w:tcPr>
          <w:p w14:paraId="083E0964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4EFB0390" w14:textId="60AEA4FC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(активне, пасивне, вимушене)</w:t>
            </w:r>
          </w:p>
        </w:tc>
      </w:tr>
    </w:tbl>
    <w:p w14:paraId="20F460F9" w14:textId="77777777" w:rsidR="00AA2102" w:rsidRDefault="00AA2102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113"/>
      </w:tblGrid>
      <w:tr w:rsidR="00AA2102" w14:paraId="7E3AC891" w14:textId="77777777" w:rsidTr="007071D7">
        <w:tc>
          <w:tcPr>
            <w:tcW w:w="3823" w:type="dxa"/>
          </w:tcPr>
          <w:p w14:paraId="277C5514" w14:textId="1E456BD4" w:rsidR="00AA2102" w:rsidRDefault="00AA2102" w:rsidP="007071D7">
            <w:pPr>
              <w:spacing w:after="0" w:line="259" w:lineRule="auto"/>
              <w:ind w:left="0" w:firstLine="0"/>
            </w:pPr>
            <w:r>
              <w:t>Орієнтація в місці, часі, особистості: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67D8AB91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6E24C606" w14:textId="77777777" w:rsidTr="007071D7">
        <w:tc>
          <w:tcPr>
            <w:tcW w:w="3823" w:type="dxa"/>
          </w:tcPr>
          <w:p w14:paraId="302D5C49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573A2EDD" w14:textId="5E7D0A2C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(повна, обмежена, не орієнтується)</w:t>
            </w:r>
          </w:p>
        </w:tc>
      </w:tr>
    </w:tbl>
    <w:p w14:paraId="588F1FD1" w14:textId="77777777" w:rsidR="00AA2102" w:rsidRDefault="00AA2102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6114"/>
      </w:tblGrid>
      <w:tr w:rsidR="00AA2102" w14:paraId="456872C7" w14:textId="77777777" w:rsidTr="007071D7">
        <w:tc>
          <w:tcPr>
            <w:tcW w:w="3823" w:type="dxa"/>
          </w:tcPr>
          <w:p w14:paraId="13CDCA0B" w14:textId="24A9A434" w:rsidR="00AA2102" w:rsidRDefault="00AA2102" w:rsidP="007071D7">
            <w:pPr>
              <w:spacing w:after="0" w:line="259" w:lineRule="auto"/>
              <w:ind w:left="0" w:firstLine="0"/>
            </w:pPr>
            <w:r>
              <w:t>Вираз обличчя: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58CCD732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16FE5204" w14:textId="77777777" w:rsidTr="007071D7">
        <w:tc>
          <w:tcPr>
            <w:tcW w:w="3823" w:type="dxa"/>
          </w:tcPr>
          <w:p w14:paraId="53081F6C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79AA57FC" w14:textId="219EFAA0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(звичайний, маскоподібний, характеризує страждання, гнів, збудження, </w:t>
            </w:r>
            <w:proofErr w:type="spellStart"/>
            <w:r>
              <w:rPr>
                <w:sz w:val="16"/>
              </w:rPr>
              <w:t>мікседематозний</w:t>
            </w:r>
            <w:proofErr w:type="spellEnd"/>
            <w:r>
              <w:rPr>
                <w:sz w:val="16"/>
              </w:rPr>
              <w:t xml:space="preserve">, </w:t>
            </w:r>
            <w:r w:rsidR="003B765C">
              <w:rPr>
                <w:sz w:val="16"/>
              </w:rPr>
              <w:t>базедов</w:t>
            </w:r>
            <w:r w:rsidR="00F72196">
              <w:rPr>
                <w:sz w:val="16"/>
              </w:rPr>
              <w:t>е</w:t>
            </w:r>
            <w:r w:rsidR="003B765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обличчя, </w:t>
            </w:r>
            <w:r w:rsidR="008908D6">
              <w:rPr>
                <w:sz w:val="16"/>
              </w:rPr>
              <w:t>Гіппократа</w:t>
            </w:r>
            <w:r>
              <w:rPr>
                <w:sz w:val="16"/>
              </w:rPr>
              <w:t xml:space="preserve"> тощо)</w:t>
            </w:r>
          </w:p>
        </w:tc>
      </w:tr>
    </w:tbl>
    <w:p w14:paraId="5C4D21B3" w14:textId="77777777" w:rsidR="00AA2102" w:rsidRDefault="00AA2102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6114"/>
      </w:tblGrid>
      <w:tr w:rsidR="00AA2102" w14:paraId="59043CC5" w14:textId="77777777" w:rsidTr="007071D7">
        <w:tc>
          <w:tcPr>
            <w:tcW w:w="3823" w:type="dxa"/>
          </w:tcPr>
          <w:p w14:paraId="359D137C" w14:textId="1A84BB4E" w:rsidR="00AA2102" w:rsidRDefault="008908D6" w:rsidP="007071D7">
            <w:pPr>
              <w:spacing w:after="0" w:line="259" w:lineRule="auto"/>
              <w:ind w:left="0" w:firstLine="0"/>
            </w:pPr>
            <w:r>
              <w:t>Будова тіла</w:t>
            </w:r>
            <w:r w:rsidR="00AA2102">
              <w:t>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66014014" w14:textId="77777777" w:rsidR="00AA2102" w:rsidRDefault="00AA2102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AA2102" w14:paraId="5E04F1A5" w14:textId="77777777" w:rsidTr="007071D7">
        <w:tc>
          <w:tcPr>
            <w:tcW w:w="3823" w:type="dxa"/>
          </w:tcPr>
          <w:p w14:paraId="129C34ED" w14:textId="77777777" w:rsidR="00AA2102" w:rsidRDefault="00AA2102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0DA71608" w14:textId="7A638253" w:rsidR="00AA2102" w:rsidRDefault="00AA2102" w:rsidP="007071D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(</w:t>
            </w:r>
            <w:proofErr w:type="spellStart"/>
            <w:r w:rsidR="008908D6">
              <w:rPr>
                <w:sz w:val="16"/>
              </w:rPr>
              <w:t>нормостенічна</w:t>
            </w:r>
            <w:proofErr w:type="spellEnd"/>
            <w:r w:rsidR="008908D6">
              <w:rPr>
                <w:sz w:val="16"/>
              </w:rPr>
              <w:t xml:space="preserve">, астенічна, </w:t>
            </w:r>
            <w:proofErr w:type="spellStart"/>
            <w:r w:rsidR="008908D6">
              <w:rPr>
                <w:sz w:val="16"/>
              </w:rPr>
              <w:t>гіперстенічна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69050D89" w14:textId="77777777" w:rsidR="00AA2102" w:rsidRDefault="00AA2102">
      <w:pPr>
        <w:spacing w:after="0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112"/>
      </w:tblGrid>
      <w:tr w:rsidR="008908D6" w14:paraId="480B0EFE" w14:textId="77777777" w:rsidTr="007071D7">
        <w:tc>
          <w:tcPr>
            <w:tcW w:w="3823" w:type="dxa"/>
          </w:tcPr>
          <w:p w14:paraId="2D89D59D" w14:textId="5D33FAA3" w:rsidR="008908D6" w:rsidRDefault="008908D6" w:rsidP="007071D7">
            <w:pPr>
              <w:spacing w:after="0" w:line="259" w:lineRule="auto"/>
              <w:ind w:left="0" w:firstLine="0"/>
            </w:pPr>
            <w:bookmarkStart w:id="2" w:name="_Hlk197767922"/>
            <w:r>
              <w:t>Зріст: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1BD4A6AE" w14:textId="77777777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8908D6" w14:paraId="38F653B4" w14:textId="77777777" w:rsidTr="007071D7">
        <w:tc>
          <w:tcPr>
            <w:tcW w:w="3823" w:type="dxa"/>
          </w:tcPr>
          <w:p w14:paraId="6B4AFF70" w14:textId="77777777" w:rsidR="008908D6" w:rsidRDefault="008908D6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37364B5F" w14:textId="2E23177B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  <w:bookmarkEnd w:id="2"/>
      <w:tr w:rsidR="008908D6" w14:paraId="6A8C9BAE" w14:textId="77777777" w:rsidTr="007071D7">
        <w:tc>
          <w:tcPr>
            <w:tcW w:w="3823" w:type="dxa"/>
          </w:tcPr>
          <w:p w14:paraId="37488AD0" w14:textId="563DA5D5" w:rsidR="008908D6" w:rsidRDefault="008908D6" w:rsidP="007071D7">
            <w:pPr>
              <w:spacing w:after="0" w:line="259" w:lineRule="auto"/>
              <w:ind w:left="0" w:firstLine="0"/>
            </w:pPr>
            <w:r>
              <w:t>Вага: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75020BD3" w14:textId="77777777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8908D6" w14:paraId="22A826C8" w14:textId="77777777" w:rsidTr="007071D7">
        <w:tc>
          <w:tcPr>
            <w:tcW w:w="3823" w:type="dxa"/>
          </w:tcPr>
          <w:p w14:paraId="2F3D5022" w14:textId="77777777" w:rsidR="008908D6" w:rsidRDefault="008908D6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5E37EDBC" w14:textId="77777777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8908D6" w14:paraId="7A0A23F6" w14:textId="77777777" w:rsidTr="007071D7">
        <w:tc>
          <w:tcPr>
            <w:tcW w:w="3823" w:type="dxa"/>
          </w:tcPr>
          <w:p w14:paraId="27E48632" w14:textId="4C8F9420" w:rsidR="008908D6" w:rsidRDefault="008908D6" w:rsidP="007071D7">
            <w:pPr>
              <w:spacing w:after="0" w:line="259" w:lineRule="auto"/>
              <w:ind w:left="0" w:firstLine="0"/>
            </w:pPr>
            <w:r>
              <w:t>Температура тіла: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04FD0735" w14:textId="77777777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  <w:tr w:rsidR="008908D6" w14:paraId="4300F25D" w14:textId="77777777" w:rsidTr="007071D7">
        <w:tc>
          <w:tcPr>
            <w:tcW w:w="3823" w:type="dxa"/>
          </w:tcPr>
          <w:p w14:paraId="72129EE8" w14:textId="77777777" w:rsidR="008908D6" w:rsidRDefault="008908D6" w:rsidP="007071D7">
            <w:pPr>
              <w:spacing w:after="0" w:line="259" w:lineRule="auto"/>
              <w:ind w:left="0" w:firstLine="0"/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14:paraId="4F6724F0" w14:textId="77777777" w:rsidR="008908D6" w:rsidRDefault="008908D6" w:rsidP="007071D7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0EF505B4" w14:textId="3E03E90A" w:rsidR="008908D6" w:rsidRDefault="008908D6">
      <w:pPr>
        <w:spacing w:after="25" w:line="259" w:lineRule="auto"/>
        <w:ind w:left="0" w:firstLine="0"/>
      </w:pPr>
    </w:p>
    <w:p w14:paraId="370FEAD7" w14:textId="77777777" w:rsidR="008908D6" w:rsidRDefault="008908D6">
      <w:pPr>
        <w:spacing w:after="160" w:line="278" w:lineRule="auto"/>
        <w:ind w:left="0" w:firstLine="0"/>
      </w:pPr>
      <w:r>
        <w:br w:type="page"/>
      </w:r>
    </w:p>
    <w:p w14:paraId="68E88F3F" w14:textId="55A38FD4" w:rsidR="006C1D3F" w:rsidRPr="00486C16" w:rsidRDefault="00092D43">
      <w:pPr>
        <w:spacing w:after="0" w:line="259" w:lineRule="auto"/>
        <w:ind w:right="1"/>
        <w:jc w:val="center"/>
        <w:rPr>
          <w:sz w:val="28"/>
          <w:szCs w:val="28"/>
        </w:rPr>
      </w:pPr>
      <w:r w:rsidRPr="00486C16">
        <w:rPr>
          <w:b/>
          <w:sz w:val="28"/>
          <w:szCs w:val="28"/>
        </w:rPr>
        <w:lastRenderedPageBreak/>
        <w:t>Обстеження хворого за системами</w:t>
      </w:r>
      <w:r w:rsidR="00B94696" w:rsidRPr="00486C16">
        <w:rPr>
          <w:b/>
          <w:sz w:val="28"/>
          <w:szCs w:val="28"/>
        </w:rPr>
        <w:t xml:space="preserve"> (соматичний статус)</w:t>
      </w:r>
    </w:p>
    <w:p w14:paraId="3CCC6151" w14:textId="13977BFB" w:rsidR="006C1D3F" w:rsidRDefault="006C1D3F">
      <w:pPr>
        <w:spacing w:after="0" w:line="259" w:lineRule="auto"/>
        <w:ind w:left="56" w:firstLine="0"/>
        <w:jc w:val="center"/>
      </w:pPr>
    </w:p>
    <w:p w14:paraId="39D1EA2D" w14:textId="77777777" w:rsidR="003C3049" w:rsidRPr="00975F32" w:rsidRDefault="00092D43" w:rsidP="00B27649">
      <w:pPr>
        <w:ind w:left="11" w:firstLine="131"/>
        <w:rPr>
          <w:b/>
          <w:bCs/>
        </w:rPr>
      </w:pPr>
      <w:r w:rsidRPr="00975F32">
        <w:rPr>
          <w:b/>
          <w:bCs/>
        </w:rPr>
        <w:t>Шкіра:</w:t>
      </w:r>
    </w:p>
    <w:p w14:paraId="42078E1E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3C3049" w14:paraId="7D85FBFE" w14:textId="77777777" w:rsidTr="003C3049">
        <w:tc>
          <w:tcPr>
            <w:tcW w:w="3386" w:type="dxa"/>
          </w:tcPr>
          <w:p w14:paraId="7E65ABBD" w14:textId="1D419BDD" w:rsidR="003C3049" w:rsidRPr="00975F32" w:rsidRDefault="003C3049">
            <w:pPr>
              <w:ind w:left="0" w:firstLine="0"/>
              <w:rPr>
                <w:b/>
                <w:bCs/>
                <w:i/>
                <w:iCs/>
              </w:rPr>
            </w:pPr>
            <w:r w:rsidRPr="00975F32">
              <w:rPr>
                <w:b/>
                <w:bCs/>
                <w:i/>
                <w:iCs/>
              </w:rPr>
              <w:t>колір: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D7A7277" w14:textId="77777777" w:rsidR="003C3049" w:rsidRDefault="003C3049">
            <w:pPr>
              <w:ind w:left="0" w:firstLine="0"/>
            </w:pPr>
          </w:p>
        </w:tc>
      </w:tr>
      <w:tr w:rsidR="003C3049" w14:paraId="3835D164" w14:textId="77777777" w:rsidTr="003C3049">
        <w:tc>
          <w:tcPr>
            <w:tcW w:w="3386" w:type="dxa"/>
          </w:tcPr>
          <w:p w14:paraId="7B99C219" w14:textId="77777777" w:rsidR="003C3049" w:rsidRDefault="003C304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4B82A26" w14:textId="4533C332" w:rsidR="003C3049" w:rsidRDefault="003C3049" w:rsidP="003C3049">
            <w:pPr>
              <w:ind w:left="0" w:firstLine="0"/>
              <w:jc w:val="center"/>
            </w:pPr>
            <w:r>
              <w:rPr>
                <w:sz w:val="16"/>
              </w:rPr>
              <w:t>(блідо-рожевий, блідий, ціанотичний, землистий, жовтуватий, жовтий, бронзовий)</w:t>
            </w:r>
          </w:p>
        </w:tc>
      </w:tr>
    </w:tbl>
    <w:p w14:paraId="50AB05B8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3C3049" w14:paraId="0A0A4643" w14:textId="77777777" w:rsidTr="007071D7">
        <w:tc>
          <w:tcPr>
            <w:tcW w:w="3386" w:type="dxa"/>
          </w:tcPr>
          <w:p w14:paraId="75F811D3" w14:textId="4A35B603" w:rsidR="003C3049" w:rsidRPr="00975F32" w:rsidRDefault="003C3049" w:rsidP="007071D7">
            <w:pPr>
              <w:ind w:left="0" w:firstLine="0"/>
              <w:rPr>
                <w:b/>
                <w:bCs/>
                <w:i/>
                <w:iCs/>
              </w:rPr>
            </w:pPr>
            <w:r w:rsidRPr="00975F32">
              <w:rPr>
                <w:b/>
                <w:bCs/>
                <w:i/>
                <w:iCs/>
              </w:rPr>
              <w:t>наявність висипки: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8D0B706" w14:textId="77777777" w:rsidR="003C3049" w:rsidRDefault="003C3049" w:rsidP="007071D7">
            <w:pPr>
              <w:ind w:left="0" w:firstLine="0"/>
            </w:pPr>
          </w:p>
        </w:tc>
      </w:tr>
      <w:tr w:rsidR="003C3049" w14:paraId="5652491D" w14:textId="77777777" w:rsidTr="007071D7">
        <w:tc>
          <w:tcPr>
            <w:tcW w:w="3386" w:type="dxa"/>
          </w:tcPr>
          <w:p w14:paraId="47362D17" w14:textId="77777777" w:rsidR="003C3049" w:rsidRDefault="003C30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46CA067" w14:textId="7AF62901" w:rsidR="003C3049" w:rsidRDefault="003C3049" w:rsidP="007071D7">
            <w:pPr>
              <w:ind w:left="0" w:firstLine="0"/>
              <w:jc w:val="center"/>
            </w:pPr>
            <w:r>
              <w:rPr>
                <w:sz w:val="16"/>
              </w:rPr>
              <w:t>(ні, так, яка – якщо так, то яка, де)</w:t>
            </w:r>
          </w:p>
        </w:tc>
      </w:tr>
    </w:tbl>
    <w:p w14:paraId="7E83EBC8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3C3049" w14:paraId="23138DC3" w14:textId="77777777" w:rsidTr="007071D7">
        <w:tc>
          <w:tcPr>
            <w:tcW w:w="3386" w:type="dxa"/>
          </w:tcPr>
          <w:p w14:paraId="27A26B57" w14:textId="6117E9D7" w:rsidR="003C30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В</w:t>
            </w:r>
            <w:r w:rsidR="003C3049" w:rsidRPr="00975F32">
              <w:rPr>
                <w:b/>
                <w:bCs/>
              </w:rPr>
              <w:t>олосяний покрив: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CFCA35B" w14:textId="77777777" w:rsidR="003C3049" w:rsidRDefault="003C3049" w:rsidP="007071D7">
            <w:pPr>
              <w:ind w:left="0" w:firstLine="0"/>
            </w:pPr>
          </w:p>
        </w:tc>
      </w:tr>
      <w:tr w:rsidR="003C3049" w14:paraId="69F1F7E2" w14:textId="77777777" w:rsidTr="007071D7">
        <w:tc>
          <w:tcPr>
            <w:tcW w:w="3386" w:type="dxa"/>
          </w:tcPr>
          <w:p w14:paraId="4032320E" w14:textId="77777777" w:rsidR="003C3049" w:rsidRDefault="003C30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0B7101C" w14:textId="32492927" w:rsidR="003C3049" w:rsidRDefault="003C3049" w:rsidP="007071D7">
            <w:pPr>
              <w:ind w:left="0" w:firstLine="0"/>
              <w:jc w:val="center"/>
            </w:pPr>
            <w:r>
              <w:rPr>
                <w:sz w:val="16"/>
              </w:rPr>
              <w:t>(розвинутий за «чоловічим</w:t>
            </w:r>
            <w:r w:rsidR="00B27649">
              <w:rPr>
                <w:sz w:val="16"/>
              </w:rPr>
              <w:t xml:space="preserve"> /</w:t>
            </w:r>
            <w:r>
              <w:rPr>
                <w:sz w:val="16"/>
              </w:rPr>
              <w:t xml:space="preserve"> жіночим</w:t>
            </w:r>
            <w:r w:rsidR="00B27649">
              <w:rPr>
                <w:sz w:val="16"/>
              </w:rPr>
              <w:t>»</w:t>
            </w:r>
            <w:r>
              <w:rPr>
                <w:sz w:val="16"/>
              </w:rPr>
              <w:t xml:space="preserve"> типом, </w:t>
            </w:r>
            <w:proofErr w:type="spellStart"/>
            <w:r>
              <w:rPr>
                <w:sz w:val="16"/>
              </w:rPr>
              <w:t>гіпертріхоз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6A58DCE8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3C3049" w14:paraId="21266B18" w14:textId="77777777" w:rsidTr="007071D7">
        <w:tc>
          <w:tcPr>
            <w:tcW w:w="3386" w:type="dxa"/>
          </w:tcPr>
          <w:p w14:paraId="02BF80A8" w14:textId="3B4B274A" w:rsidR="003C30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Вологість шкіри</w:t>
            </w:r>
            <w:r w:rsidR="003C3049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7B7618F" w14:textId="77777777" w:rsidR="003C3049" w:rsidRDefault="003C3049" w:rsidP="007071D7">
            <w:pPr>
              <w:ind w:left="0" w:firstLine="0"/>
            </w:pPr>
          </w:p>
        </w:tc>
      </w:tr>
      <w:tr w:rsidR="003C3049" w14:paraId="4392B924" w14:textId="77777777" w:rsidTr="007071D7">
        <w:tc>
          <w:tcPr>
            <w:tcW w:w="3386" w:type="dxa"/>
          </w:tcPr>
          <w:p w14:paraId="59E72E68" w14:textId="77777777" w:rsidR="003C3049" w:rsidRDefault="003C30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4EC2D4E" w14:textId="6B6B700C" w:rsidR="003C3049" w:rsidRDefault="003C3049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B27649">
              <w:rPr>
                <w:sz w:val="16"/>
              </w:rPr>
              <w:t>звичайна, підвищена (в яких місцях), шкіра суха, еластичність шкіри)</w:t>
            </w:r>
          </w:p>
        </w:tc>
      </w:tr>
    </w:tbl>
    <w:p w14:paraId="4F2D08F4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3C3049" w14:paraId="096211BB" w14:textId="77777777" w:rsidTr="007071D7">
        <w:tc>
          <w:tcPr>
            <w:tcW w:w="3386" w:type="dxa"/>
          </w:tcPr>
          <w:p w14:paraId="6ED56F92" w14:textId="20591BA3" w:rsidR="003C30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Нігті</w:t>
            </w:r>
            <w:r w:rsidR="003C3049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D26178C" w14:textId="77777777" w:rsidR="003C3049" w:rsidRDefault="003C3049" w:rsidP="007071D7">
            <w:pPr>
              <w:ind w:left="0" w:firstLine="0"/>
            </w:pPr>
          </w:p>
        </w:tc>
      </w:tr>
      <w:tr w:rsidR="003C3049" w14:paraId="47A7B0FD" w14:textId="77777777" w:rsidTr="007071D7">
        <w:tc>
          <w:tcPr>
            <w:tcW w:w="3386" w:type="dxa"/>
          </w:tcPr>
          <w:p w14:paraId="124EEB6F" w14:textId="77777777" w:rsidR="003C3049" w:rsidRDefault="003C30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8AAB326" w14:textId="7A0FE845" w:rsidR="003C3049" w:rsidRDefault="003C3049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B27649">
              <w:rPr>
                <w:sz w:val="16"/>
              </w:rPr>
              <w:t>вигляд, колір, еластичність</w:t>
            </w:r>
            <w:r>
              <w:rPr>
                <w:sz w:val="16"/>
              </w:rPr>
              <w:t>)</w:t>
            </w:r>
          </w:p>
        </w:tc>
      </w:tr>
    </w:tbl>
    <w:p w14:paraId="33DB414E" w14:textId="77777777" w:rsidR="003C3049" w:rsidRDefault="003C30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B27649" w14:paraId="4A54D5A3" w14:textId="77777777" w:rsidTr="007071D7">
        <w:tc>
          <w:tcPr>
            <w:tcW w:w="3386" w:type="dxa"/>
          </w:tcPr>
          <w:p w14:paraId="60AE1EA0" w14:textId="0853B6E3" w:rsidR="00B276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 xml:space="preserve">Слизові оболонки рота </w:t>
            </w:r>
            <w:r w:rsidR="00975F32" w:rsidRPr="00975F32">
              <w:rPr>
                <w:b/>
                <w:bCs/>
              </w:rPr>
              <w:br/>
            </w:r>
            <w:r w:rsidRPr="00975F32">
              <w:rPr>
                <w:b/>
                <w:bCs/>
              </w:rPr>
              <w:t>та повік: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2D9D88A" w14:textId="77777777" w:rsidR="00B27649" w:rsidRDefault="00B27649" w:rsidP="007071D7">
            <w:pPr>
              <w:ind w:left="0" w:firstLine="0"/>
            </w:pPr>
          </w:p>
        </w:tc>
      </w:tr>
      <w:tr w:rsidR="00B27649" w14:paraId="109EC0E7" w14:textId="77777777" w:rsidTr="007071D7">
        <w:tc>
          <w:tcPr>
            <w:tcW w:w="3386" w:type="dxa"/>
          </w:tcPr>
          <w:p w14:paraId="3394AE33" w14:textId="77777777" w:rsidR="00B27649" w:rsidRDefault="00B276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9EBA827" w14:textId="6AD044B1" w:rsidR="00B27649" w:rsidRDefault="00B27649" w:rsidP="007071D7">
            <w:pPr>
              <w:ind w:left="0" w:firstLine="0"/>
              <w:jc w:val="center"/>
            </w:pPr>
            <w:r>
              <w:rPr>
                <w:sz w:val="16"/>
              </w:rPr>
              <w:t>(колір, пігментація, почервоніння, висипання, виразки, лейкоплакія)</w:t>
            </w:r>
          </w:p>
        </w:tc>
      </w:tr>
    </w:tbl>
    <w:p w14:paraId="09D05975" w14:textId="77777777" w:rsidR="00B27649" w:rsidRDefault="00B276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B27649" w14:paraId="41AB404B" w14:textId="77777777" w:rsidTr="007071D7">
        <w:tc>
          <w:tcPr>
            <w:tcW w:w="3386" w:type="dxa"/>
          </w:tcPr>
          <w:p w14:paraId="355B2480" w14:textId="4A8BF116" w:rsidR="00B276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Стан ясен: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4942064" w14:textId="77777777" w:rsidR="00B27649" w:rsidRDefault="00B27649" w:rsidP="007071D7">
            <w:pPr>
              <w:ind w:left="0" w:firstLine="0"/>
            </w:pPr>
          </w:p>
        </w:tc>
      </w:tr>
      <w:tr w:rsidR="00B27649" w14:paraId="38F3E0A7" w14:textId="77777777" w:rsidTr="007071D7">
        <w:tc>
          <w:tcPr>
            <w:tcW w:w="3386" w:type="dxa"/>
          </w:tcPr>
          <w:p w14:paraId="61CE5E47" w14:textId="77777777" w:rsidR="00B27649" w:rsidRDefault="00B276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503AC40" w14:textId="57011E50" w:rsidR="00B27649" w:rsidRDefault="00B27649" w:rsidP="007071D7">
            <w:pPr>
              <w:ind w:left="0" w:firstLine="0"/>
              <w:jc w:val="center"/>
            </w:pPr>
            <w:r>
              <w:rPr>
                <w:sz w:val="16"/>
              </w:rPr>
              <w:t>(колір, щільність, кровоточивість)</w:t>
            </w:r>
          </w:p>
        </w:tc>
      </w:tr>
    </w:tbl>
    <w:p w14:paraId="5CC25B4E" w14:textId="77777777" w:rsidR="00B27649" w:rsidRDefault="00B276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B27649" w14:paraId="5EA3D377" w14:textId="77777777" w:rsidTr="007071D7">
        <w:tc>
          <w:tcPr>
            <w:tcW w:w="3386" w:type="dxa"/>
          </w:tcPr>
          <w:p w14:paraId="7EFE327E" w14:textId="40F22FD8" w:rsidR="00B27649" w:rsidRPr="00975F32" w:rsidRDefault="00B27649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Язик: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8E40514" w14:textId="77777777" w:rsidR="00B27649" w:rsidRDefault="00B27649" w:rsidP="007071D7">
            <w:pPr>
              <w:ind w:left="0" w:firstLine="0"/>
            </w:pPr>
          </w:p>
        </w:tc>
      </w:tr>
      <w:tr w:rsidR="00B27649" w14:paraId="0F58FFF3" w14:textId="77777777" w:rsidTr="007071D7">
        <w:tc>
          <w:tcPr>
            <w:tcW w:w="3386" w:type="dxa"/>
          </w:tcPr>
          <w:p w14:paraId="4DF4582B" w14:textId="77777777" w:rsidR="00B27649" w:rsidRDefault="00B276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1E73E97" w14:textId="10388DED" w:rsidR="00B27649" w:rsidRDefault="00B27649" w:rsidP="007071D7">
            <w:pPr>
              <w:ind w:left="0" w:firstLine="0"/>
              <w:jc w:val="center"/>
            </w:pPr>
            <w:r>
              <w:rPr>
                <w:sz w:val="16"/>
              </w:rPr>
              <w:t xml:space="preserve">(вологий, сухий, дуже сухий; набряклий обкладений білими, сірими, землянистими нашаруваннями; колір – рожевий, малиновий, вигляд лаковий; наявність </w:t>
            </w:r>
            <w:proofErr w:type="spellStart"/>
            <w:r>
              <w:rPr>
                <w:sz w:val="16"/>
              </w:rPr>
              <w:t>тріщин</w:t>
            </w:r>
            <w:proofErr w:type="spellEnd"/>
            <w:r>
              <w:rPr>
                <w:sz w:val="16"/>
              </w:rPr>
              <w:t>, виразок)</w:t>
            </w:r>
          </w:p>
        </w:tc>
      </w:tr>
    </w:tbl>
    <w:p w14:paraId="51D43BE5" w14:textId="77777777" w:rsidR="00B27649" w:rsidRDefault="00B276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B27649" w14:paraId="75302D0C" w14:textId="77777777" w:rsidTr="007071D7">
        <w:tc>
          <w:tcPr>
            <w:tcW w:w="3386" w:type="dxa"/>
          </w:tcPr>
          <w:p w14:paraId="645FBFA1" w14:textId="24FAA550" w:rsidR="00B27649" w:rsidRPr="00975F32" w:rsidRDefault="002236A6" w:rsidP="00975F32">
            <w:pPr>
              <w:ind w:left="11" w:hanging="11"/>
              <w:rPr>
                <w:b/>
                <w:bCs/>
              </w:rPr>
            </w:pPr>
            <w:bookmarkStart w:id="3" w:name="_Hlk197768967"/>
            <w:r w:rsidRPr="00975F32">
              <w:rPr>
                <w:b/>
                <w:bCs/>
              </w:rPr>
              <w:t>Підшкірна основа</w:t>
            </w:r>
            <w:r w:rsidR="00B27649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8475FBA" w14:textId="77777777" w:rsidR="00B27649" w:rsidRDefault="00B27649" w:rsidP="007071D7">
            <w:pPr>
              <w:ind w:left="0" w:firstLine="0"/>
            </w:pPr>
          </w:p>
        </w:tc>
      </w:tr>
      <w:tr w:rsidR="00B27649" w14:paraId="61C217F4" w14:textId="77777777" w:rsidTr="007071D7">
        <w:tc>
          <w:tcPr>
            <w:tcW w:w="3386" w:type="dxa"/>
          </w:tcPr>
          <w:p w14:paraId="543D1454" w14:textId="77777777" w:rsidR="00B27649" w:rsidRDefault="00B2764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641B4CE" w14:textId="64A97631" w:rsidR="00B27649" w:rsidRDefault="00B27649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2236A6">
              <w:rPr>
                <w:sz w:val="16"/>
              </w:rPr>
              <w:t xml:space="preserve">товщина жирового шару (шкірна складка на рівні V-VI </w:t>
            </w:r>
            <w:proofErr w:type="spellStart"/>
            <w:r w:rsidR="002236A6">
              <w:rPr>
                <w:sz w:val="16"/>
              </w:rPr>
              <w:t>ребер</w:t>
            </w:r>
            <w:proofErr w:type="spellEnd"/>
            <w:r w:rsidR="002236A6">
              <w:rPr>
                <w:sz w:val="16"/>
              </w:rPr>
              <w:t xml:space="preserve"> по задній </w:t>
            </w:r>
            <w:proofErr w:type="spellStart"/>
            <w:r w:rsidR="002236A6">
              <w:rPr>
                <w:sz w:val="16"/>
              </w:rPr>
              <w:t>підпахвинній</w:t>
            </w:r>
            <w:proofErr w:type="spellEnd"/>
            <w:r w:rsidR="002236A6">
              <w:rPr>
                <w:sz w:val="16"/>
              </w:rPr>
              <w:t xml:space="preserve"> лінії), характер розділу його, наявність набряків, їх локалізація</w:t>
            </w:r>
            <w:r>
              <w:rPr>
                <w:sz w:val="16"/>
              </w:rPr>
              <w:t>)</w:t>
            </w:r>
          </w:p>
        </w:tc>
      </w:tr>
      <w:bookmarkEnd w:id="3"/>
    </w:tbl>
    <w:p w14:paraId="6EC701F5" w14:textId="77777777" w:rsidR="00B27649" w:rsidRDefault="00B276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2236A6" w14:paraId="64511397" w14:textId="77777777" w:rsidTr="007071D7">
        <w:tc>
          <w:tcPr>
            <w:tcW w:w="3386" w:type="dxa"/>
          </w:tcPr>
          <w:p w14:paraId="46E8EBB6" w14:textId="0A452E28" w:rsidR="002236A6" w:rsidRPr="00975F32" w:rsidRDefault="002236A6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 xml:space="preserve">Лімфатичні вузли – підборідні, підщелепні, </w:t>
            </w:r>
            <w:r w:rsidRPr="00975F32">
              <w:rPr>
                <w:b/>
                <w:bCs/>
              </w:rPr>
              <w:br/>
              <w:t xml:space="preserve">по ходу </w:t>
            </w:r>
            <w:proofErr w:type="spellStart"/>
            <w:r w:rsidRPr="00975F32">
              <w:rPr>
                <w:b/>
                <w:bCs/>
              </w:rPr>
              <w:t>кивального</w:t>
            </w:r>
            <w:proofErr w:type="spellEnd"/>
            <w:r w:rsidRPr="00975F32">
              <w:rPr>
                <w:b/>
                <w:bCs/>
              </w:rPr>
              <w:t xml:space="preserve"> м’яза, надключичні, пахвові, </w:t>
            </w:r>
            <w:r w:rsidRPr="00975F32">
              <w:rPr>
                <w:b/>
                <w:bCs/>
              </w:rPr>
              <w:br/>
              <w:t>по зовнішньому краю молочної залози, ліктьові, пахвинні, стегнові: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0A77C1B" w14:textId="77777777" w:rsidR="002236A6" w:rsidRDefault="002236A6" w:rsidP="007071D7">
            <w:pPr>
              <w:ind w:left="0" w:firstLine="0"/>
            </w:pPr>
          </w:p>
        </w:tc>
      </w:tr>
      <w:tr w:rsidR="002236A6" w14:paraId="52678FB2" w14:textId="77777777" w:rsidTr="007071D7">
        <w:tc>
          <w:tcPr>
            <w:tcW w:w="3386" w:type="dxa"/>
          </w:tcPr>
          <w:p w14:paraId="15696465" w14:textId="77777777" w:rsidR="002236A6" w:rsidRDefault="002236A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73D36AF" w14:textId="773D6F05" w:rsidR="002236A6" w:rsidRDefault="002236A6" w:rsidP="007071D7">
            <w:pPr>
              <w:ind w:left="0" w:firstLine="0"/>
              <w:jc w:val="center"/>
            </w:pPr>
            <w:r>
              <w:rPr>
                <w:sz w:val="16"/>
              </w:rPr>
              <w:t xml:space="preserve">(величина вузлів, щільність, зрощення між собою та навколишніми тканинами, </w:t>
            </w:r>
            <w:r>
              <w:rPr>
                <w:sz w:val="16"/>
              </w:rPr>
              <w:br/>
              <w:t>рухливість, болючість)</w:t>
            </w:r>
          </w:p>
        </w:tc>
      </w:tr>
    </w:tbl>
    <w:p w14:paraId="7F14EBFC" w14:textId="77777777" w:rsidR="00B27649" w:rsidRDefault="00B27649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2236A6" w14:paraId="53052CE1" w14:textId="77777777" w:rsidTr="007071D7">
        <w:tc>
          <w:tcPr>
            <w:tcW w:w="3386" w:type="dxa"/>
          </w:tcPr>
          <w:p w14:paraId="66150668" w14:textId="4B4384A7" w:rsidR="002236A6" w:rsidRPr="00975F32" w:rsidRDefault="002236A6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М’язи: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FA39E85" w14:textId="77777777" w:rsidR="002236A6" w:rsidRDefault="002236A6" w:rsidP="007071D7">
            <w:pPr>
              <w:ind w:left="0" w:firstLine="0"/>
            </w:pPr>
          </w:p>
        </w:tc>
      </w:tr>
      <w:tr w:rsidR="002236A6" w14:paraId="343D0EEF" w14:textId="77777777" w:rsidTr="007071D7">
        <w:tc>
          <w:tcPr>
            <w:tcW w:w="3386" w:type="dxa"/>
          </w:tcPr>
          <w:p w14:paraId="0897A868" w14:textId="77777777" w:rsidR="002236A6" w:rsidRDefault="002236A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D244A24" w14:textId="687CCD28" w:rsidR="002236A6" w:rsidRDefault="002236A6" w:rsidP="007071D7">
            <w:pPr>
              <w:ind w:left="0" w:firstLine="0"/>
              <w:jc w:val="center"/>
            </w:pPr>
            <w:r>
              <w:rPr>
                <w:sz w:val="16"/>
              </w:rPr>
              <w:t xml:space="preserve">(загальний розвиток (добрий, задовільний, незадовільний), тонус (звичайний, знижений, підвищений). Під час пальпації – болючість, наявність ущільнень, </w:t>
            </w:r>
            <w:proofErr w:type="spellStart"/>
            <w:r>
              <w:rPr>
                <w:sz w:val="16"/>
              </w:rPr>
              <w:t>атрофій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гіпертрофій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4B174E77" w14:textId="77777777" w:rsidR="002236A6" w:rsidRDefault="002236A6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2236A6" w14:paraId="2B3C4787" w14:textId="77777777" w:rsidTr="007071D7">
        <w:tc>
          <w:tcPr>
            <w:tcW w:w="3386" w:type="dxa"/>
          </w:tcPr>
          <w:p w14:paraId="2572C815" w14:textId="764F0673" w:rsidR="002236A6" w:rsidRPr="00975F32" w:rsidRDefault="002236A6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lastRenderedPageBreak/>
              <w:t>Щитоподібна залоза: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F729EA0" w14:textId="77777777" w:rsidR="002236A6" w:rsidRDefault="002236A6" w:rsidP="007071D7">
            <w:pPr>
              <w:ind w:left="0" w:firstLine="0"/>
            </w:pPr>
          </w:p>
        </w:tc>
      </w:tr>
      <w:tr w:rsidR="002236A6" w14:paraId="6B2D0A1F" w14:textId="77777777" w:rsidTr="007071D7">
        <w:tc>
          <w:tcPr>
            <w:tcW w:w="3386" w:type="dxa"/>
          </w:tcPr>
          <w:p w14:paraId="4290D2FF" w14:textId="77777777" w:rsidR="002236A6" w:rsidRDefault="002236A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8FB4904" w14:textId="33FA6C62" w:rsidR="002236A6" w:rsidRDefault="002236A6" w:rsidP="002236A6">
            <w:pPr>
              <w:spacing w:after="4" w:line="269" w:lineRule="auto"/>
              <w:ind w:left="334"/>
              <w:jc w:val="center"/>
            </w:pPr>
            <w:r>
              <w:rPr>
                <w:sz w:val="16"/>
              </w:rPr>
              <w:t>(величина (0, І, ІІ, ІІ, ІV, V ступенів), форма збільшення (дифузна, вузлова, змішана), консистенція, поверхня, болючість при пальпації, зміщення при ковтанні, зрощення з навколишніми тканинами, межі залози)</w:t>
            </w:r>
          </w:p>
        </w:tc>
      </w:tr>
    </w:tbl>
    <w:p w14:paraId="5E146097" w14:textId="77777777" w:rsidR="002236A6" w:rsidRDefault="002236A6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2236A6" w14:paraId="4ACC3D53" w14:textId="77777777" w:rsidTr="007071D7">
        <w:tc>
          <w:tcPr>
            <w:tcW w:w="3386" w:type="dxa"/>
          </w:tcPr>
          <w:p w14:paraId="39EA4824" w14:textId="72C7040A" w:rsidR="002236A6" w:rsidRPr="00975F32" w:rsidRDefault="002236A6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Кістки: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BDE50BC" w14:textId="77777777" w:rsidR="002236A6" w:rsidRDefault="002236A6" w:rsidP="007071D7">
            <w:pPr>
              <w:ind w:left="0" w:firstLine="0"/>
            </w:pPr>
          </w:p>
        </w:tc>
      </w:tr>
      <w:tr w:rsidR="002236A6" w14:paraId="39C2B01D" w14:textId="77777777" w:rsidTr="007071D7">
        <w:tc>
          <w:tcPr>
            <w:tcW w:w="3386" w:type="dxa"/>
          </w:tcPr>
          <w:p w14:paraId="18596AE7" w14:textId="77777777" w:rsidR="002236A6" w:rsidRDefault="002236A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966D9EA" w14:textId="1E51EA2A" w:rsidR="002236A6" w:rsidRDefault="002236A6" w:rsidP="007071D7">
            <w:pPr>
              <w:ind w:left="0" w:firstLine="0"/>
              <w:jc w:val="center"/>
            </w:pPr>
            <w:r>
              <w:rPr>
                <w:sz w:val="16"/>
              </w:rPr>
              <w:t>(симетричність кісток кінцівок, форма черепа, наявність деформацій хребта, грудної клітки (кіфоз, лордоз, сколіоз), таза, кісток кінцівок (вади розвитку</w:t>
            </w:r>
            <w:r w:rsidR="00CB0AD5">
              <w:rPr>
                <w:sz w:val="16"/>
              </w:rPr>
              <w:t>,</w:t>
            </w:r>
            <w:r>
              <w:rPr>
                <w:sz w:val="16"/>
              </w:rPr>
              <w:t xml:space="preserve"> внаслідок травми), болючість п</w:t>
            </w:r>
            <w:r w:rsidR="00CB0AD5">
              <w:rPr>
                <w:sz w:val="16"/>
              </w:rPr>
              <w:t>ід час</w:t>
            </w:r>
            <w:r>
              <w:rPr>
                <w:sz w:val="16"/>
              </w:rPr>
              <w:t xml:space="preserve"> пальпації, перкусії та навантаження по осі)</w:t>
            </w:r>
          </w:p>
        </w:tc>
      </w:tr>
    </w:tbl>
    <w:p w14:paraId="468FD31C" w14:textId="77777777" w:rsidR="002236A6" w:rsidRDefault="002236A6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CB0AD5" w14:paraId="54A3D044" w14:textId="77777777" w:rsidTr="007071D7">
        <w:tc>
          <w:tcPr>
            <w:tcW w:w="3386" w:type="dxa"/>
          </w:tcPr>
          <w:p w14:paraId="293EC5D5" w14:textId="73878376" w:rsidR="00CB0AD5" w:rsidRPr="00975F32" w:rsidRDefault="00CB0AD5" w:rsidP="00975F32">
            <w:pPr>
              <w:ind w:left="11" w:hanging="11"/>
              <w:rPr>
                <w:b/>
                <w:bCs/>
              </w:rPr>
            </w:pPr>
            <w:r w:rsidRPr="00975F32">
              <w:rPr>
                <w:b/>
                <w:bCs/>
              </w:rPr>
              <w:t>Суглоби: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8385864" w14:textId="77777777" w:rsidR="00CB0AD5" w:rsidRDefault="00CB0AD5" w:rsidP="007071D7">
            <w:pPr>
              <w:ind w:left="0" w:firstLine="0"/>
            </w:pPr>
          </w:p>
        </w:tc>
      </w:tr>
      <w:tr w:rsidR="00CB0AD5" w14:paraId="443BA01E" w14:textId="77777777" w:rsidTr="007071D7">
        <w:tc>
          <w:tcPr>
            <w:tcW w:w="3386" w:type="dxa"/>
          </w:tcPr>
          <w:p w14:paraId="2B7995AC" w14:textId="77777777" w:rsidR="00CB0AD5" w:rsidRDefault="00CB0AD5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26FC092" w14:textId="2939DF7D" w:rsidR="00CB0AD5" w:rsidRDefault="00CB0AD5" w:rsidP="007071D7">
            <w:pPr>
              <w:ind w:left="0" w:firstLine="0"/>
              <w:jc w:val="center"/>
            </w:pPr>
            <w:r>
              <w:rPr>
                <w:sz w:val="16"/>
              </w:rPr>
              <w:t xml:space="preserve">(зміна конфігурації (потовщення, набряк, наявність </w:t>
            </w:r>
            <w:proofErr w:type="spellStart"/>
            <w:r>
              <w:rPr>
                <w:sz w:val="16"/>
              </w:rPr>
              <w:t>випинань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флюктуація</w:t>
            </w:r>
            <w:proofErr w:type="spellEnd"/>
            <w:r>
              <w:rPr>
                <w:sz w:val="16"/>
              </w:rPr>
              <w:t>), рухливість активна та пасивна (звичайна, обмежена, надмірна), болючість п</w:t>
            </w:r>
            <w:r w:rsidR="00975F32">
              <w:rPr>
                <w:sz w:val="16"/>
              </w:rPr>
              <w:t>ід час</w:t>
            </w:r>
            <w:r>
              <w:rPr>
                <w:sz w:val="16"/>
              </w:rPr>
              <w:t xml:space="preserve"> рух</w:t>
            </w:r>
            <w:r w:rsidR="00975F32">
              <w:rPr>
                <w:sz w:val="16"/>
              </w:rPr>
              <w:t>ів</w:t>
            </w:r>
            <w:r>
              <w:rPr>
                <w:sz w:val="16"/>
              </w:rPr>
              <w:t>, пальпації, відчуття хрусту в суглобах при пасивних рухах)</w:t>
            </w:r>
          </w:p>
        </w:tc>
      </w:tr>
    </w:tbl>
    <w:p w14:paraId="7910DEE6" w14:textId="77777777" w:rsidR="002236A6" w:rsidRDefault="002236A6">
      <w:pPr>
        <w:ind w:left="11"/>
      </w:pPr>
    </w:p>
    <w:p w14:paraId="377F9D8F" w14:textId="77C23726" w:rsidR="00975F32" w:rsidRDefault="00956687" w:rsidP="00956687">
      <w:pPr>
        <w:ind w:left="11"/>
        <w:jc w:val="center"/>
      </w:pPr>
      <w:r>
        <w:rPr>
          <w:b/>
        </w:rPr>
        <w:t>Органи дихання</w:t>
      </w:r>
    </w:p>
    <w:p w14:paraId="77F121D2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956687" w14:paraId="25EF832E" w14:textId="77777777" w:rsidTr="007071D7">
        <w:tc>
          <w:tcPr>
            <w:tcW w:w="3386" w:type="dxa"/>
          </w:tcPr>
          <w:p w14:paraId="4F73FE65" w14:textId="5A6E566D" w:rsidR="00956687" w:rsidRPr="00975F32" w:rsidRDefault="00956687" w:rsidP="007071D7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956687">
              <w:rPr>
                <w:b/>
                <w:bCs/>
              </w:rPr>
              <w:t>орма грудної клітки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FF35ACF" w14:textId="77777777" w:rsidR="00956687" w:rsidRDefault="00956687" w:rsidP="007071D7">
            <w:pPr>
              <w:ind w:left="0" w:firstLine="0"/>
            </w:pPr>
          </w:p>
        </w:tc>
      </w:tr>
      <w:tr w:rsidR="00956687" w14:paraId="5E42EB48" w14:textId="77777777" w:rsidTr="007071D7">
        <w:tc>
          <w:tcPr>
            <w:tcW w:w="3386" w:type="dxa"/>
          </w:tcPr>
          <w:p w14:paraId="7088363A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49549F4" w14:textId="3191E208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(конічна, бочкоподібна, циліндрична, лійкоподібна тощо)</w:t>
            </w:r>
          </w:p>
        </w:tc>
      </w:tr>
    </w:tbl>
    <w:p w14:paraId="6611C5B8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956687" w14:paraId="0EC229C4" w14:textId="77777777" w:rsidTr="007071D7">
        <w:tc>
          <w:tcPr>
            <w:tcW w:w="3386" w:type="dxa"/>
          </w:tcPr>
          <w:p w14:paraId="551A09B0" w14:textId="4DBCB848" w:rsidR="00956687" w:rsidRPr="00975F32" w:rsidRDefault="00956687" w:rsidP="007071D7">
            <w:pPr>
              <w:ind w:left="11" w:hanging="11"/>
              <w:rPr>
                <w:b/>
                <w:bCs/>
              </w:rPr>
            </w:pPr>
            <w:r w:rsidRPr="00956687">
              <w:rPr>
                <w:b/>
                <w:bCs/>
              </w:rPr>
              <w:t>Тип дихання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2F2916F" w14:textId="77777777" w:rsidR="00956687" w:rsidRDefault="00956687" w:rsidP="007071D7">
            <w:pPr>
              <w:ind w:left="0" w:firstLine="0"/>
            </w:pPr>
          </w:p>
        </w:tc>
      </w:tr>
      <w:tr w:rsidR="00956687" w14:paraId="50215B0B" w14:textId="77777777" w:rsidTr="007071D7">
        <w:tc>
          <w:tcPr>
            <w:tcW w:w="3386" w:type="dxa"/>
          </w:tcPr>
          <w:p w14:paraId="49C900E5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F342FFA" w14:textId="2158543A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(грудний, черевний, змішаний)</w:t>
            </w:r>
          </w:p>
        </w:tc>
      </w:tr>
    </w:tbl>
    <w:p w14:paraId="3C02B208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956687" w14:paraId="11B32E96" w14:textId="77777777" w:rsidTr="007071D7">
        <w:tc>
          <w:tcPr>
            <w:tcW w:w="3386" w:type="dxa"/>
          </w:tcPr>
          <w:p w14:paraId="2AAE8AF1" w14:textId="46FF9CF7" w:rsidR="00956687" w:rsidRPr="00975F32" w:rsidRDefault="00956687" w:rsidP="007071D7">
            <w:pPr>
              <w:ind w:left="11" w:hanging="11"/>
              <w:rPr>
                <w:b/>
                <w:bCs/>
              </w:rPr>
            </w:pPr>
            <w:r w:rsidRPr="00956687">
              <w:rPr>
                <w:b/>
                <w:bCs/>
              </w:rPr>
              <w:t>Ритм дихання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5150025" w14:textId="77777777" w:rsidR="00956687" w:rsidRDefault="00956687" w:rsidP="007071D7">
            <w:pPr>
              <w:ind w:left="0" w:firstLine="0"/>
            </w:pPr>
          </w:p>
        </w:tc>
      </w:tr>
      <w:tr w:rsidR="00956687" w14:paraId="4889C1FD" w14:textId="77777777" w:rsidTr="007071D7">
        <w:tc>
          <w:tcPr>
            <w:tcW w:w="3386" w:type="dxa"/>
          </w:tcPr>
          <w:p w14:paraId="220EEB3D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1634639" w14:textId="5712B765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(ритмічний, аритмічний, апное)</w:t>
            </w:r>
          </w:p>
        </w:tc>
      </w:tr>
    </w:tbl>
    <w:p w14:paraId="6E824FD5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56687" w14:paraId="2DDE7B86" w14:textId="77777777" w:rsidTr="007071D7">
        <w:tc>
          <w:tcPr>
            <w:tcW w:w="3386" w:type="dxa"/>
          </w:tcPr>
          <w:p w14:paraId="67E3D31C" w14:textId="6CC13B3F" w:rsidR="00956687" w:rsidRPr="00975F32" w:rsidRDefault="00956687" w:rsidP="007071D7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Частота дихальних рухів</w:t>
            </w:r>
            <w:r w:rsidR="00486C16">
              <w:rPr>
                <w:b/>
                <w:bCs/>
              </w:rPr>
              <w:t xml:space="preserve"> за 1 хв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A26CEF6" w14:textId="77777777" w:rsidR="00956687" w:rsidRDefault="00956687" w:rsidP="007071D7">
            <w:pPr>
              <w:ind w:left="0" w:firstLine="0"/>
            </w:pPr>
          </w:p>
        </w:tc>
      </w:tr>
      <w:tr w:rsidR="00956687" w14:paraId="6E2C75C8" w14:textId="77777777" w:rsidTr="007071D7">
        <w:tc>
          <w:tcPr>
            <w:tcW w:w="3386" w:type="dxa"/>
          </w:tcPr>
          <w:p w14:paraId="4B359A72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272EE4A" w14:textId="4C0ACFD4" w:rsidR="00956687" w:rsidRDefault="00956687" w:rsidP="007071D7">
            <w:pPr>
              <w:ind w:left="0" w:firstLine="0"/>
              <w:jc w:val="center"/>
            </w:pPr>
          </w:p>
        </w:tc>
      </w:tr>
    </w:tbl>
    <w:p w14:paraId="0CDD2431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956687" w14:paraId="1AB49DD8" w14:textId="77777777" w:rsidTr="007071D7">
        <w:tc>
          <w:tcPr>
            <w:tcW w:w="3386" w:type="dxa"/>
          </w:tcPr>
          <w:p w14:paraId="3AAF5EE3" w14:textId="6CA6152B" w:rsidR="00956687" w:rsidRPr="00975F32" w:rsidRDefault="00486C16" w:rsidP="007071D7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Глибина дихання</w:t>
            </w:r>
            <w:r w:rsidR="00956687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4D7ED39" w14:textId="77777777" w:rsidR="00956687" w:rsidRDefault="00956687" w:rsidP="007071D7">
            <w:pPr>
              <w:ind w:left="0" w:firstLine="0"/>
            </w:pPr>
          </w:p>
        </w:tc>
      </w:tr>
      <w:tr w:rsidR="00956687" w14:paraId="5234EA82" w14:textId="77777777" w:rsidTr="007071D7">
        <w:tc>
          <w:tcPr>
            <w:tcW w:w="3386" w:type="dxa"/>
          </w:tcPr>
          <w:p w14:paraId="1E181DF2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E41826A" w14:textId="6CBAC212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486C16">
              <w:rPr>
                <w:sz w:val="16"/>
              </w:rPr>
              <w:t>достатня, поверхнева, послаблена</w:t>
            </w:r>
            <w:r>
              <w:rPr>
                <w:sz w:val="16"/>
              </w:rPr>
              <w:t>)</w:t>
            </w:r>
          </w:p>
        </w:tc>
      </w:tr>
    </w:tbl>
    <w:p w14:paraId="26504048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56687" w14:paraId="7FED134C" w14:textId="77777777" w:rsidTr="007071D7">
        <w:tc>
          <w:tcPr>
            <w:tcW w:w="3386" w:type="dxa"/>
          </w:tcPr>
          <w:p w14:paraId="53155A70" w14:textId="558BC030" w:rsidR="00956687" w:rsidRPr="00975F32" w:rsidRDefault="00486C16" w:rsidP="007071D7">
            <w:pPr>
              <w:ind w:left="11" w:hanging="11"/>
              <w:rPr>
                <w:b/>
                <w:bCs/>
              </w:rPr>
            </w:pPr>
            <w:r w:rsidRPr="00486C16">
              <w:rPr>
                <w:b/>
                <w:bCs/>
              </w:rPr>
              <w:t>Наявність патологічних типів дихання</w:t>
            </w:r>
            <w:r w:rsidR="00956687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53B5306" w14:textId="77777777" w:rsidR="00956687" w:rsidRDefault="00956687" w:rsidP="007071D7">
            <w:pPr>
              <w:ind w:left="0" w:firstLine="0"/>
            </w:pPr>
          </w:p>
        </w:tc>
      </w:tr>
      <w:tr w:rsidR="00956687" w14:paraId="09258230" w14:textId="77777777" w:rsidTr="007071D7">
        <w:tc>
          <w:tcPr>
            <w:tcW w:w="3386" w:type="dxa"/>
          </w:tcPr>
          <w:p w14:paraId="450A5035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7B3D600" w14:textId="47960113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486C16">
              <w:rPr>
                <w:sz w:val="16"/>
              </w:rPr>
              <w:t xml:space="preserve">ні, так – якщо так, то по типу дихання </w:t>
            </w:r>
            <w:proofErr w:type="spellStart"/>
            <w:r w:rsidR="00486C16">
              <w:rPr>
                <w:sz w:val="16"/>
              </w:rPr>
              <w:t>Чейн</w:t>
            </w:r>
            <w:proofErr w:type="spellEnd"/>
            <w:r w:rsidR="00486C16">
              <w:rPr>
                <w:sz w:val="16"/>
              </w:rPr>
              <w:t xml:space="preserve">-Стокса, </w:t>
            </w:r>
            <w:proofErr w:type="spellStart"/>
            <w:r w:rsidR="00486C16">
              <w:rPr>
                <w:sz w:val="16"/>
              </w:rPr>
              <w:t>Кусмауля</w:t>
            </w:r>
            <w:proofErr w:type="spellEnd"/>
            <w:r w:rsidR="00486C16">
              <w:rPr>
                <w:sz w:val="16"/>
              </w:rPr>
              <w:t>, Біота</w:t>
            </w:r>
            <w:r>
              <w:rPr>
                <w:sz w:val="16"/>
              </w:rPr>
              <w:t>)</w:t>
            </w:r>
          </w:p>
        </w:tc>
      </w:tr>
    </w:tbl>
    <w:p w14:paraId="08AAE5E8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56687" w14:paraId="6397A033" w14:textId="77777777" w:rsidTr="007071D7">
        <w:tc>
          <w:tcPr>
            <w:tcW w:w="3386" w:type="dxa"/>
          </w:tcPr>
          <w:p w14:paraId="7F002A26" w14:textId="09A963F4" w:rsidR="00956687" w:rsidRPr="00975F32" w:rsidRDefault="00486C16" w:rsidP="007071D7">
            <w:pPr>
              <w:ind w:left="11" w:hanging="11"/>
              <w:rPr>
                <w:b/>
                <w:bCs/>
              </w:rPr>
            </w:pPr>
            <w:r w:rsidRPr="00486C16">
              <w:rPr>
                <w:b/>
                <w:bCs/>
              </w:rPr>
              <w:t>Порівняльна перкусія</w:t>
            </w:r>
            <w:r w:rsidR="00956687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45DF548" w14:textId="77777777" w:rsidR="00956687" w:rsidRDefault="00956687" w:rsidP="007071D7">
            <w:pPr>
              <w:ind w:left="0" w:firstLine="0"/>
            </w:pPr>
          </w:p>
        </w:tc>
      </w:tr>
      <w:tr w:rsidR="00956687" w14:paraId="60239F9A" w14:textId="77777777" w:rsidTr="007071D7">
        <w:tc>
          <w:tcPr>
            <w:tcW w:w="3386" w:type="dxa"/>
          </w:tcPr>
          <w:p w14:paraId="4AE9A496" w14:textId="77777777" w:rsidR="00956687" w:rsidRDefault="0095668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05BE317" w14:textId="7A86EA39" w:rsidR="00956687" w:rsidRDefault="00956687" w:rsidP="007071D7">
            <w:pPr>
              <w:ind w:left="0" w:firstLine="0"/>
              <w:jc w:val="center"/>
            </w:pPr>
            <w:r>
              <w:rPr>
                <w:sz w:val="16"/>
              </w:rPr>
              <w:t>(</w:t>
            </w:r>
            <w:r w:rsidR="00486C16">
              <w:rPr>
                <w:sz w:val="16"/>
              </w:rPr>
              <w:t>звук легеневий, коробковий, тупий, тимпанічний</w:t>
            </w:r>
            <w:r>
              <w:rPr>
                <w:sz w:val="16"/>
              </w:rPr>
              <w:t>)</w:t>
            </w:r>
          </w:p>
        </w:tc>
      </w:tr>
    </w:tbl>
    <w:p w14:paraId="5E02CD1C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486C16" w14:paraId="61AC0B74" w14:textId="77777777" w:rsidTr="007071D7">
        <w:tc>
          <w:tcPr>
            <w:tcW w:w="3386" w:type="dxa"/>
          </w:tcPr>
          <w:p w14:paraId="0E752FFB" w14:textId="615FD082" w:rsidR="00486C16" w:rsidRPr="00975F32" w:rsidRDefault="00486C16" w:rsidP="007071D7">
            <w:pPr>
              <w:ind w:left="11" w:hanging="11"/>
              <w:rPr>
                <w:b/>
                <w:bCs/>
              </w:rPr>
            </w:pPr>
            <w:r w:rsidRPr="00486C16">
              <w:rPr>
                <w:b/>
                <w:bCs/>
              </w:rPr>
              <w:t>Порівняльна аускультація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0BE5ABE" w14:textId="77777777" w:rsidR="00486C16" w:rsidRDefault="00486C16" w:rsidP="007071D7">
            <w:pPr>
              <w:ind w:left="0" w:firstLine="0"/>
            </w:pPr>
          </w:p>
        </w:tc>
      </w:tr>
      <w:tr w:rsidR="00486C16" w14:paraId="22B88DC3" w14:textId="77777777" w:rsidTr="007071D7">
        <w:tc>
          <w:tcPr>
            <w:tcW w:w="3386" w:type="dxa"/>
          </w:tcPr>
          <w:p w14:paraId="20405894" w14:textId="77777777" w:rsidR="00486C16" w:rsidRDefault="00486C1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F92EDC5" w14:textId="358AE70E" w:rsidR="00486C16" w:rsidRDefault="00486C16" w:rsidP="007071D7">
            <w:pPr>
              <w:ind w:left="0" w:firstLine="0"/>
              <w:jc w:val="center"/>
            </w:pPr>
            <w:r>
              <w:rPr>
                <w:sz w:val="16"/>
              </w:rPr>
              <w:t xml:space="preserve">(дихання везикулярне, бронхіальне, </w:t>
            </w:r>
            <w:proofErr w:type="spellStart"/>
            <w:r>
              <w:rPr>
                <w:sz w:val="16"/>
              </w:rPr>
              <w:t>амфоричне</w:t>
            </w:r>
            <w:proofErr w:type="spellEnd"/>
            <w:r>
              <w:rPr>
                <w:sz w:val="16"/>
              </w:rPr>
              <w:t>, змішане, хрипи сухі, вологі, їх локалізація, шум тертя плеври, його характер)</w:t>
            </w:r>
          </w:p>
        </w:tc>
      </w:tr>
    </w:tbl>
    <w:p w14:paraId="4DC3480D" w14:textId="77777777" w:rsidR="00975F32" w:rsidRDefault="00975F32">
      <w:pPr>
        <w:ind w:left="11"/>
      </w:pPr>
    </w:p>
    <w:p w14:paraId="17BB6228" w14:textId="35AC0308" w:rsidR="00975F32" w:rsidRDefault="00191DF1" w:rsidP="00191DF1">
      <w:pPr>
        <w:ind w:left="11"/>
        <w:jc w:val="center"/>
      </w:pPr>
      <w:r>
        <w:rPr>
          <w:b/>
        </w:rPr>
        <w:t>Органи кровообігу</w:t>
      </w:r>
    </w:p>
    <w:p w14:paraId="4E2E00DD" w14:textId="77777777" w:rsidR="00975F32" w:rsidRDefault="00975F32">
      <w:pPr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191DF1" w14:paraId="7C1EA3C1" w14:textId="77777777" w:rsidTr="007071D7">
        <w:tc>
          <w:tcPr>
            <w:tcW w:w="3386" w:type="dxa"/>
          </w:tcPr>
          <w:p w14:paraId="553BA825" w14:textId="11BA1C53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Характеристика пульсу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CAE772B" w14:textId="77777777" w:rsidR="00191DF1" w:rsidRDefault="00191DF1" w:rsidP="007071D7">
            <w:pPr>
              <w:ind w:left="0" w:firstLine="0"/>
            </w:pPr>
          </w:p>
        </w:tc>
      </w:tr>
      <w:tr w:rsidR="00191DF1" w14:paraId="5D323ED6" w14:textId="77777777" w:rsidTr="007071D7">
        <w:tc>
          <w:tcPr>
            <w:tcW w:w="3386" w:type="dxa"/>
          </w:tcPr>
          <w:p w14:paraId="3E7D1C1F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0ACB896" w14:textId="440BF483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191DF1">
              <w:rPr>
                <w:sz w:val="16"/>
              </w:rPr>
              <w:t>частота за 1 хв., ритм, величина, напруженість</w:t>
            </w:r>
            <w:r>
              <w:rPr>
                <w:sz w:val="16"/>
              </w:rPr>
              <w:t>)</w:t>
            </w:r>
          </w:p>
        </w:tc>
      </w:tr>
    </w:tbl>
    <w:p w14:paraId="32DCC5A6" w14:textId="77777777" w:rsidR="004004E2" w:rsidRDefault="004004E2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191DF1" w14:paraId="00BA17B9" w14:textId="77777777" w:rsidTr="007071D7">
        <w:tc>
          <w:tcPr>
            <w:tcW w:w="3386" w:type="dxa"/>
          </w:tcPr>
          <w:p w14:paraId="4E097305" w14:textId="4AE1FB6B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lastRenderedPageBreak/>
              <w:t>Артеріальний тиск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B8E64B3" w14:textId="77777777" w:rsidR="00191DF1" w:rsidRDefault="00191DF1" w:rsidP="007071D7">
            <w:pPr>
              <w:ind w:left="0" w:firstLine="0"/>
            </w:pPr>
          </w:p>
        </w:tc>
      </w:tr>
      <w:tr w:rsidR="00191DF1" w14:paraId="37624952" w14:textId="77777777" w:rsidTr="007071D7">
        <w:tc>
          <w:tcPr>
            <w:tcW w:w="3386" w:type="dxa"/>
          </w:tcPr>
          <w:p w14:paraId="7E2CCEDF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80949D6" w14:textId="075097FD" w:rsidR="00191DF1" w:rsidRDefault="00191DF1" w:rsidP="007071D7">
            <w:pPr>
              <w:ind w:left="0" w:firstLine="0"/>
              <w:jc w:val="center"/>
            </w:pPr>
            <w:r>
              <w:rPr>
                <w:sz w:val="16"/>
              </w:rPr>
              <w:t>(систолічний, діастолічний, пульсовий)</w:t>
            </w:r>
          </w:p>
        </w:tc>
      </w:tr>
    </w:tbl>
    <w:p w14:paraId="2F4F479B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191DF1" w14:paraId="59A8AC42" w14:textId="77777777" w:rsidTr="007071D7">
        <w:tc>
          <w:tcPr>
            <w:tcW w:w="3386" w:type="dxa"/>
          </w:tcPr>
          <w:p w14:paraId="50A39991" w14:textId="424CC440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Огляд ділянки серця</w:t>
            </w:r>
            <w:r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F473428" w14:textId="77777777" w:rsidR="00191DF1" w:rsidRDefault="00191DF1" w:rsidP="007071D7">
            <w:pPr>
              <w:ind w:left="0" w:firstLine="0"/>
            </w:pPr>
          </w:p>
        </w:tc>
      </w:tr>
      <w:tr w:rsidR="00191DF1" w14:paraId="5AD8C5DC" w14:textId="77777777" w:rsidTr="007071D7">
        <w:tc>
          <w:tcPr>
            <w:tcW w:w="3386" w:type="dxa"/>
          </w:tcPr>
          <w:p w14:paraId="36E555FD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720A7F9" w14:textId="3B2DE06F" w:rsidR="00191DF1" w:rsidRPr="00191DF1" w:rsidRDefault="00191DF1" w:rsidP="00191DF1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191DF1">
              <w:rPr>
                <w:sz w:val="16"/>
              </w:rPr>
              <w:t xml:space="preserve">наявність випинання в ділянці серця, верхівковий поштовх, його сила, локалізація </w:t>
            </w:r>
            <w:r>
              <w:rPr>
                <w:sz w:val="16"/>
              </w:rPr>
              <w:br/>
            </w:r>
            <w:r w:rsidRPr="00191DF1">
              <w:rPr>
                <w:sz w:val="16"/>
              </w:rPr>
              <w:t xml:space="preserve">(не підсилений, підсилений, струшуючий, піднімаючий), пульсація в </w:t>
            </w:r>
            <w:proofErr w:type="spellStart"/>
            <w:r w:rsidRPr="00191DF1">
              <w:rPr>
                <w:sz w:val="16"/>
              </w:rPr>
              <w:t>епігастральній</w:t>
            </w:r>
            <w:proofErr w:type="spellEnd"/>
            <w:r w:rsidRPr="00191DF1">
              <w:rPr>
                <w:sz w:val="16"/>
              </w:rPr>
              <w:t xml:space="preserve"> ділянці (серце, аорта, печінка), яремній ямці (аорта, сонні артерії, вени</w:t>
            </w:r>
            <w:r>
              <w:rPr>
                <w:sz w:val="16"/>
              </w:rPr>
              <w:t>)</w:t>
            </w:r>
          </w:p>
        </w:tc>
      </w:tr>
    </w:tbl>
    <w:p w14:paraId="78707F3B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191DF1" w14:paraId="39483C51" w14:textId="77777777" w:rsidTr="007071D7">
        <w:tc>
          <w:tcPr>
            <w:tcW w:w="3386" w:type="dxa"/>
          </w:tcPr>
          <w:p w14:paraId="492B70EC" w14:textId="53AE87E8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Аускультація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297EC12" w14:textId="77777777" w:rsidR="00191DF1" w:rsidRDefault="00191DF1" w:rsidP="007071D7">
            <w:pPr>
              <w:ind w:left="0" w:firstLine="0"/>
            </w:pPr>
          </w:p>
        </w:tc>
      </w:tr>
      <w:tr w:rsidR="00191DF1" w14:paraId="0E16FCDA" w14:textId="77777777" w:rsidTr="007071D7">
        <w:tc>
          <w:tcPr>
            <w:tcW w:w="3386" w:type="dxa"/>
          </w:tcPr>
          <w:p w14:paraId="233EB7BC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81B65A3" w14:textId="09482B26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(тони серця (ясні, глухі, акцентовані, розщеплення, роздвоєння, випадіння), шуми, </w:t>
            </w:r>
            <w:r>
              <w:rPr>
                <w:sz w:val="16"/>
              </w:rPr>
              <w:br/>
              <w:t xml:space="preserve">їх відношення до фази серцевої діяльності (систолічний, діастолічний, </w:t>
            </w:r>
            <w:proofErr w:type="spellStart"/>
            <w:r>
              <w:rPr>
                <w:sz w:val="16"/>
              </w:rPr>
              <w:t>пресистолічний</w:t>
            </w:r>
            <w:proofErr w:type="spellEnd"/>
            <w:r>
              <w:rPr>
                <w:sz w:val="16"/>
              </w:rPr>
              <w:t xml:space="preserve">), сила (різкі, слабкі), тривалість (довгі, короткі), зміна характеру шуму </w:t>
            </w:r>
            <w:r>
              <w:rPr>
                <w:sz w:val="16"/>
              </w:rPr>
              <w:br/>
              <w:t>за зміни положення тіла))</w:t>
            </w:r>
          </w:p>
        </w:tc>
      </w:tr>
    </w:tbl>
    <w:p w14:paraId="0EECD2C7" w14:textId="77777777" w:rsidR="00191DF1" w:rsidRDefault="00191DF1">
      <w:pPr>
        <w:ind w:left="11"/>
        <w:rPr>
          <w:b/>
        </w:rPr>
      </w:pPr>
    </w:p>
    <w:p w14:paraId="423AF12F" w14:textId="0CC83847" w:rsidR="004004E2" w:rsidRDefault="00191DF1" w:rsidP="00191DF1">
      <w:pPr>
        <w:ind w:left="11"/>
        <w:jc w:val="center"/>
        <w:rPr>
          <w:b/>
        </w:rPr>
      </w:pPr>
      <w:r>
        <w:rPr>
          <w:b/>
        </w:rPr>
        <w:t>Шлунково-кишковий тракт</w:t>
      </w:r>
    </w:p>
    <w:p w14:paraId="611A417E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91DF1" w14:paraId="64163EEC" w14:textId="77777777" w:rsidTr="007071D7">
        <w:tc>
          <w:tcPr>
            <w:tcW w:w="3386" w:type="dxa"/>
          </w:tcPr>
          <w:p w14:paraId="3A915326" w14:textId="69897958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Форма живота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42FAD3F" w14:textId="77777777" w:rsidR="00191DF1" w:rsidRDefault="00191DF1" w:rsidP="007071D7">
            <w:pPr>
              <w:ind w:left="0" w:firstLine="0"/>
            </w:pPr>
          </w:p>
        </w:tc>
      </w:tr>
      <w:tr w:rsidR="00191DF1" w14:paraId="4A95CB9E" w14:textId="77777777" w:rsidTr="007071D7">
        <w:tc>
          <w:tcPr>
            <w:tcW w:w="3386" w:type="dxa"/>
          </w:tcPr>
          <w:p w14:paraId="4478D972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B3AD1F6" w14:textId="5EFD9AF1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(округлий, овальний, втягнутий, рівномірно здутий, </w:t>
            </w:r>
            <w:r>
              <w:rPr>
                <w:sz w:val="16"/>
              </w:rPr>
              <w:br/>
              <w:t>випинання окремих ділянок, «жаб’ячий»)</w:t>
            </w:r>
          </w:p>
        </w:tc>
      </w:tr>
    </w:tbl>
    <w:p w14:paraId="4C65D56B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191DF1" w14:paraId="24B94BBF" w14:textId="77777777" w:rsidTr="007071D7">
        <w:tc>
          <w:tcPr>
            <w:tcW w:w="3386" w:type="dxa"/>
          </w:tcPr>
          <w:p w14:paraId="56C90C23" w14:textId="3469F4AE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Поверхнева порівняльна пальпація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9E36C29" w14:textId="77777777" w:rsidR="00191DF1" w:rsidRDefault="00191DF1" w:rsidP="007071D7">
            <w:pPr>
              <w:ind w:left="0" w:firstLine="0"/>
            </w:pPr>
          </w:p>
        </w:tc>
      </w:tr>
      <w:tr w:rsidR="00191DF1" w14:paraId="45DA333B" w14:textId="77777777" w:rsidTr="007071D7">
        <w:tc>
          <w:tcPr>
            <w:tcW w:w="3386" w:type="dxa"/>
          </w:tcPr>
          <w:p w14:paraId="739B92C2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25A1B68" w14:textId="02645363" w:rsidR="00191DF1" w:rsidRPr="00191DF1" w:rsidRDefault="00191DF1" w:rsidP="00191DF1">
            <w:pPr>
              <w:spacing w:after="4" w:line="269" w:lineRule="auto"/>
              <w:jc w:val="center"/>
              <w:rPr>
                <w:sz w:val="16"/>
              </w:rPr>
            </w:pPr>
            <w:r>
              <w:rPr>
                <w:sz w:val="16"/>
              </w:rPr>
              <w:t>(м’язовий захист частковий під час пальпації чи постійний («</w:t>
            </w:r>
            <w:proofErr w:type="spellStart"/>
            <w:r>
              <w:rPr>
                <w:sz w:val="16"/>
              </w:rPr>
              <w:t>дошкоподібний</w:t>
            </w:r>
            <w:proofErr w:type="spellEnd"/>
            <w:r>
              <w:rPr>
                <w:sz w:val="16"/>
              </w:rPr>
              <w:t xml:space="preserve"> живіт»), болючість, наявність симптому </w:t>
            </w:r>
            <w:proofErr w:type="spellStart"/>
            <w:r>
              <w:rPr>
                <w:sz w:val="16"/>
              </w:rPr>
              <w:t>Щоткіна-Блюмберга</w:t>
            </w:r>
            <w:proofErr w:type="spellEnd"/>
            <w:r>
              <w:rPr>
                <w:sz w:val="16"/>
              </w:rPr>
              <w:t xml:space="preserve">, стан пупкового, пахвинних </w:t>
            </w:r>
            <w:r>
              <w:rPr>
                <w:sz w:val="16"/>
              </w:rPr>
              <w:br/>
              <w:t xml:space="preserve">та стегнових </w:t>
            </w:r>
            <w:proofErr w:type="spellStart"/>
            <w:r>
              <w:rPr>
                <w:sz w:val="16"/>
              </w:rPr>
              <w:t>кілець</w:t>
            </w:r>
            <w:proofErr w:type="spellEnd"/>
            <w:r>
              <w:rPr>
                <w:sz w:val="16"/>
              </w:rPr>
              <w:t>, розходження прямих м’язів, симптом «</w:t>
            </w:r>
            <w:proofErr w:type="spellStart"/>
            <w:r>
              <w:rPr>
                <w:sz w:val="16"/>
              </w:rPr>
              <w:t>кашльового</w:t>
            </w:r>
            <w:proofErr w:type="spellEnd"/>
            <w:r>
              <w:rPr>
                <w:sz w:val="16"/>
              </w:rPr>
              <w:t xml:space="preserve"> поштовху»)</w:t>
            </w:r>
          </w:p>
        </w:tc>
      </w:tr>
    </w:tbl>
    <w:p w14:paraId="5541B973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91DF1" w14:paraId="79C535D4" w14:textId="77777777" w:rsidTr="007071D7">
        <w:tc>
          <w:tcPr>
            <w:tcW w:w="3386" w:type="dxa"/>
          </w:tcPr>
          <w:p w14:paraId="4A55445D" w14:textId="306E99D0" w:rsidR="00191DF1" w:rsidRPr="00975F32" w:rsidRDefault="00191DF1" w:rsidP="007071D7">
            <w:pPr>
              <w:ind w:left="11" w:hanging="11"/>
              <w:rPr>
                <w:b/>
                <w:bCs/>
              </w:rPr>
            </w:pPr>
            <w:r w:rsidRPr="00191DF1">
              <w:rPr>
                <w:b/>
                <w:bCs/>
              </w:rPr>
              <w:t>Глибока пальпація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42C7D06" w14:textId="77777777" w:rsidR="00191DF1" w:rsidRDefault="00191DF1" w:rsidP="007071D7">
            <w:pPr>
              <w:ind w:left="0" w:firstLine="0"/>
            </w:pPr>
          </w:p>
        </w:tc>
      </w:tr>
      <w:tr w:rsidR="00191DF1" w14:paraId="7E2E633D" w14:textId="77777777" w:rsidTr="007071D7">
        <w:tc>
          <w:tcPr>
            <w:tcW w:w="3386" w:type="dxa"/>
          </w:tcPr>
          <w:p w14:paraId="1DAF0060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DAE2E2D" w14:textId="4C435496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(сигмоподібна кишка (розміщення, форма, консистенція, рухливість, болючість, бурчання), сліпа кишка, ті ж дані, </w:t>
            </w:r>
            <w:proofErr w:type="spellStart"/>
            <w:r>
              <w:rPr>
                <w:sz w:val="16"/>
              </w:rPr>
              <w:t>хробакоподібний</w:t>
            </w:r>
            <w:proofErr w:type="spellEnd"/>
            <w:r>
              <w:rPr>
                <w:sz w:val="16"/>
              </w:rPr>
              <w:t xml:space="preserve"> відросток, висхідна, </w:t>
            </w:r>
            <w:proofErr w:type="spellStart"/>
            <w:r>
              <w:rPr>
                <w:sz w:val="16"/>
              </w:rPr>
              <w:t>нисхідна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попереково</w:t>
            </w:r>
            <w:proofErr w:type="spellEnd"/>
            <w:r>
              <w:rPr>
                <w:sz w:val="16"/>
              </w:rPr>
              <w:t xml:space="preserve">-ободова кишки (розміри, болючість, рухливість, консистенція, бурчання), наявність пухлин, шлунок, нижня межа (пальпаторно, </w:t>
            </w:r>
            <w:proofErr w:type="spellStart"/>
            <w:r>
              <w:rPr>
                <w:sz w:val="16"/>
              </w:rPr>
              <w:t>перкуторно-аускультативно</w:t>
            </w:r>
            <w:proofErr w:type="spellEnd"/>
            <w:r>
              <w:rPr>
                <w:sz w:val="16"/>
              </w:rPr>
              <w:t xml:space="preserve">, за </w:t>
            </w:r>
            <w:r w:rsidR="00CB597A">
              <w:rPr>
                <w:sz w:val="16"/>
              </w:rPr>
              <w:t>«</w:t>
            </w:r>
            <w:r>
              <w:rPr>
                <w:sz w:val="16"/>
              </w:rPr>
              <w:t>шумом</w:t>
            </w:r>
            <w:r w:rsidR="00CB597A">
              <w:rPr>
                <w:sz w:val="16"/>
              </w:rPr>
              <w:t>»</w:t>
            </w:r>
            <w:r>
              <w:rPr>
                <w:sz w:val="16"/>
              </w:rPr>
              <w:t xml:space="preserve"> плескоту), болючість (обмежена, розлита), видима перистальтика п</w:t>
            </w:r>
            <w:r w:rsidR="00CB597A">
              <w:rPr>
                <w:sz w:val="16"/>
              </w:rPr>
              <w:t>ід час</w:t>
            </w:r>
            <w:r>
              <w:rPr>
                <w:sz w:val="16"/>
              </w:rPr>
              <w:t xml:space="preserve"> пальпації)</w:t>
            </w:r>
          </w:p>
        </w:tc>
      </w:tr>
    </w:tbl>
    <w:p w14:paraId="283D3B56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91DF1" w14:paraId="4A812B63" w14:textId="77777777" w:rsidTr="007071D7">
        <w:tc>
          <w:tcPr>
            <w:tcW w:w="3386" w:type="dxa"/>
          </w:tcPr>
          <w:p w14:paraId="54A214C5" w14:textId="69B7D0A4" w:rsidR="00191DF1" w:rsidRPr="00975F32" w:rsidRDefault="00CB597A" w:rsidP="007071D7">
            <w:pPr>
              <w:ind w:left="11" w:hanging="11"/>
              <w:rPr>
                <w:b/>
                <w:bCs/>
              </w:rPr>
            </w:pPr>
            <w:r w:rsidRPr="00CB597A">
              <w:rPr>
                <w:b/>
                <w:bCs/>
              </w:rPr>
              <w:t>Печінка</w:t>
            </w:r>
            <w:r w:rsidR="00191DF1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9039BE9" w14:textId="77777777" w:rsidR="00191DF1" w:rsidRDefault="00191DF1" w:rsidP="007071D7">
            <w:pPr>
              <w:ind w:left="0" w:firstLine="0"/>
            </w:pPr>
          </w:p>
        </w:tc>
      </w:tr>
      <w:tr w:rsidR="00191DF1" w14:paraId="1D376DB5" w14:textId="77777777" w:rsidTr="007071D7">
        <w:tc>
          <w:tcPr>
            <w:tcW w:w="3386" w:type="dxa"/>
          </w:tcPr>
          <w:p w14:paraId="586A4476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FD1585A" w14:textId="1DE2FABC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CB597A">
              <w:rPr>
                <w:sz w:val="16"/>
              </w:rPr>
              <w:t xml:space="preserve">особливості краю печінки (гострий, тупий, заокруглений, твердий, м’який, горбкуватий, гладкий); межі, верхня – </w:t>
            </w:r>
            <w:proofErr w:type="spellStart"/>
            <w:r w:rsidR="00CB597A">
              <w:rPr>
                <w:sz w:val="16"/>
              </w:rPr>
              <w:t>перкуторно</w:t>
            </w:r>
            <w:proofErr w:type="spellEnd"/>
            <w:r w:rsidR="00CB597A">
              <w:rPr>
                <w:sz w:val="16"/>
              </w:rPr>
              <w:t xml:space="preserve">, нижня – пальпаторно; болючість у точці Кера; жовчний міхур – </w:t>
            </w:r>
            <w:proofErr w:type="spellStart"/>
            <w:r w:rsidR="00CB597A">
              <w:rPr>
                <w:sz w:val="16"/>
              </w:rPr>
              <w:t>пальпується</w:t>
            </w:r>
            <w:proofErr w:type="spellEnd"/>
            <w:r w:rsidR="00CB597A">
              <w:rPr>
                <w:sz w:val="16"/>
              </w:rPr>
              <w:t>, локалізується, розміри, рухливість, консистенція, болючість; підшлункова залоза (болючість, наявність інфільтрату, кісти, пухлини</w:t>
            </w:r>
            <w:r>
              <w:rPr>
                <w:sz w:val="16"/>
              </w:rPr>
              <w:t>)</w:t>
            </w:r>
          </w:p>
        </w:tc>
      </w:tr>
    </w:tbl>
    <w:p w14:paraId="1293876C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91DF1" w14:paraId="0ED08AAC" w14:textId="77777777" w:rsidTr="007071D7">
        <w:tc>
          <w:tcPr>
            <w:tcW w:w="3386" w:type="dxa"/>
          </w:tcPr>
          <w:p w14:paraId="727879B7" w14:textId="039B0BEB" w:rsidR="00191DF1" w:rsidRPr="00975F32" w:rsidRDefault="00CB597A" w:rsidP="007071D7">
            <w:pPr>
              <w:ind w:left="11" w:hanging="11"/>
              <w:rPr>
                <w:b/>
                <w:bCs/>
              </w:rPr>
            </w:pPr>
            <w:r w:rsidRPr="00CB597A">
              <w:rPr>
                <w:b/>
                <w:bCs/>
              </w:rPr>
              <w:t>Селезінка</w:t>
            </w:r>
            <w:r w:rsidR="00191DF1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2E24DD4" w14:textId="77777777" w:rsidR="00191DF1" w:rsidRDefault="00191DF1" w:rsidP="007071D7">
            <w:pPr>
              <w:ind w:left="0" w:firstLine="0"/>
            </w:pPr>
          </w:p>
        </w:tc>
      </w:tr>
      <w:tr w:rsidR="00191DF1" w14:paraId="3FED2744" w14:textId="77777777" w:rsidTr="007071D7">
        <w:tc>
          <w:tcPr>
            <w:tcW w:w="3386" w:type="dxa"/>
          </w:tcPr>
          <w:p w14:paraId="716494FD" w14:textId="77777777" w:rsidR="00191DF1" w:rsidRDefault="00191DF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AB4AA11" w14:textId="4136216B" w:rsidR="00191DF1" w:rsidRPr="00191DF1" w:rsidRDefault="00191DF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CB597A">
              <w:rPr>
                <w:sz w:val="16"/>
              </w:rPr>
              <w:t xml:space="preserve">величина, межі, консистенція (м’яка, щільна), поверхня (гладка, горбиста), </w:t>
            </w:r>
            <w:r w:rsidR="00CB597A">
              <w:rPr>
                <w:sz w:val="16"/>
              </w:rPr>
              <w:br/>
              <w:t xml:space="preserve">болючість, визначення меж </w:t>
            </w:r>
            <w:proofErr w:type="spellStart"/>
            <w:r w:rsidR="00CB597A">
              <w:rPr>
                <w:sz w:val="16"/>
              </w:rPr>
              <w:t>перкуторно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794D3E4B" w14:textId="77777777" w:rsidR="00191DF1" w:rsidRDefault="00191DF1">
      <w:pPr>
        <w:ind w:left="11"/>
        <w:rPr>
          <w:b/>
        </w:rPr>
      </w:pPr>
    </w:p>
    <w:p w14:paraId="1040DD27" w14:textId="6E58E146" w:rsidR="00191DF1" w:rsidRDefault="00CB597A" w:rsidP="00CB597A">
      <w:pPr>
        <w:ind w:left="11"/>
        <w:jc w:val="center"/>
        <w:rPr>
          <w:b/>
        </w:rPr>
      </w:pPr>
      <w:r>
        <w:rPr>
          <w:b/>
        </w:rPr>
        <w:t>Сечовидільна система</w:t>
      </w:r>
    </w:p>
    <w:p w14:paraId="3D830E1E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CB597A" w14:paraId="7FAF9953" w14:textId="77777777" w:rsidTr="007071D7">
        <w:tc>
          <w:tcPr>
            <w:tcW w:w="3386" w:type="dxa"/>
          </w:tcPr>
          <w:p w14:paraId="6703DCEB" w14:textId="58911BAF" w:rsidR="00CB597A" w:rsidRPr="00975F32" w:rsidRDefault="00CB597A" w:rsidP="007071D7">
            <w:pPr>
              <w:ind w:left="11" w:hanging="11"/>
              <w:rPr>
                <w:b/>
                <w:bCs/>
              </w:rPr>
            </w:pPr>
            <w:r w:rsidRPr="00CB597A">
              <w:rPr>
                <w:b/>
                <w:bCs/>
              </w:rPr>
              <w:t>Нирки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A3F0BAD" w14:textId="77777777" w:rsidR="00CB597A" w:rsidRDefault="00CB597A" w:rsidP="007071D7">
            <w:pPr>
              <w:ind w:left="0" w:firstLine="0"/>
            </w:pPr>
          </w:p>
        </w:tc>
      </w:tr>
      <w:tr w:rsidR="00CB597A" w14:paraId="36A9DFBE" w14:textId="77777777" w:rsidTr="007071D7">
        <w:tc>
          <w:tcPr>
            <w:tcW w:w="3386" w:type="dxa"/>
          </w:tcPr>
          <w:p w14:paraId="0E9A0F2C" w14:textId="77777777" w:rsidR="00CB597A" w:rsidRDefault="00CB597A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744D4F0" w14:textId="7CDF6034" w:rsidR="00CB597A" w:rsidRPr="00191DF1" w:rsidRDefault="00CB597A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(величина, локалізація, рухливість, поверхня (гладка, горбиста), болючість)</w:t>
            </w:r>
          </w:p>
        </w:tc>
      </w:tr>
    </w:tbl>
    <w:p w14:paraId="03B66F58" w14:textId="77777777" w:rsidR="00191DF1" w:rsidRDefault="00191DF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CB597A" w14:paraId="5651A9BB" w14:textId="77777777" w:rsidTr="007071D7">
        <w:tc>
          <w:tcPr>
            <w:tcW w:w="3386" w:type="dxa"/>
          </w:tcPr>
          <w:p w14:paraId="2DF94CB9" w14:textId="05085E06" w:rsidR="00CB597A" w:rsidRPr="00975F32" w:rsidRDefault="00CB597A" w:rsidP="007071D7">
            <w:pPr>
              <w:ind w:left="11" w:hanging="11"/>
              <w:rPr>
                <w:b/>
                <w:bCs/>
              </w:rPr>
            </w:pPr>
            <w:bookmarkStart w:id="4" w:name="_Hlk197770450"/>
            <w:r w:rsidRPr="00CB597A">
              <w:rPr>
                <w:b/>
                <w:bCs/>
              </w:rPr>
              <w:t xml:space="preserve">Симптом </w:t>
            </w:r>
            <w:proofErr w:type="spellStart"/>
            <w:r w:rsidRPr="00CB597A">
              <w:rPr>
                <w:b/>
                <w:bCs/>
              </w:rPr>
              <w:t>Пастернацького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00120BC" w14:textId="77777777" w:rsidR="00CB597A" w:rsidRDefault="00CB597A" w:rsidP="007071D7">
            <w:pPr>
              <w:ind w:left="0" w:firstLine="0"/>
            </w:pPr>
          </w:p>
        </w:tc>
      </w:tr>
      <w:tr w:rsidR="00CB597A" w14:paraId="00B8DC05" w14:textId="77777777" w:rsidTr="007071D7">
        <w:tc>
          <w:tcPr>
            <w:tcW w:w="3386" w:type="dxa"/>
          </w:tcPr>
          <w:p w14:paraId="15E9582F" w14:textId="77777777" w:rsidR="00CB597A" w:rsidRDefault="00CB597A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3E8B01B" w14:textId="4CFDC1A4" w:rsidR="00CB597A" w:rsidRPr="00191DF1" w:rsidRDefault="00CB597A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(негативний, позитивний, зліва, справа, з обох боків)</w:t>
            </w:r>
          </w:p>
        </w:tc>
      </w:tr>
      <w:bookmarkEnd w:id="4"/>
    </w:tbl>
    <w:p w14:paraId="3595AE87" w14:textId="77777777" w:rsidR="00191DF1" w:rsidRDefault="00191DF1">
      <w:pPr>
        <w:ind w:left="11"/>
        <w:rPr>
          <w:b/>
        </w:rPr>
      </w:pPr>
    </w:p>
    <w:p w14:paraId="48C967E5" w14:textId="74BA602D" w:rsidR="004004E2" w:rsidRDefault="001B59B1" w:rsidP="001B59B1">
      <w:pPr>
        <w:ind w:left="11"/>
        <w:jc w:val="center"/>
        <w:rPr>
          <w:b/>
        </w:rPr>
      </w:pPr>
      <w:r>
        <w:rPr>
          <w:b/>
        </w:rPr>
        <w:t>Фізіологічні випорожнення</w:t>
      </w:r>
    </w:p>
    <w:p w14:paraId="2E8B4261" w14:textId="77777777" w:rsidR="004004E2" w:rsidRDefault="004004E2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1B59B1" w14:paraId="4A621939" w14:textId="77777777" w:rsidTr="007071D7">
        <w:tc>
          <w:tcPr>
            <w:tcW w:w="3386" w:type="dxa"/>
          </w:tcPr>
          <w:p w14:paraId="116F7BA5" w14:textId="469DA084" w:rsidR="001B59B1" w:rsidRPr="00975F32" w:rsidRDefault="001B59B1" w:rsidP="007071D7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</w:t>
            </w:r>
            <w:r w:rsidRPr="001B59B1">
              <w:rPr>
                <w:b/>
                <w:bCs/>
              </w:rPr>
              <w:t>ечовиділення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CE72422" w14:textId="77777777" w:rsidR="001B59B1" w:rsidRDefault="001B59B1" w:rsidP="007071D7">
            <w:pPr>
              <w:ind w:left="0" w:firstLine="0"/>
            </w:pPr>
          </w:p>
        </w:tc>
      </w:tr>
      <w:tr w:rsidR="001B59B1" w14:paraId="794E9FF3" w14:textId="77777777" w:rsidTr="007071D7">
        <w:tc>
          <w:tcPr>
            <w:tcW w:w="3386" w:type="dxa"/>
          </w:tcPr>
          <w:p w14:paraId="306E76B3" w14:textId="77777777" w:rsidR="001B59B1" w:rsidRDefault="001B59B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8CC8673" w14:textId="66CEE586" w:rsidR="001B59B1" w:rsidRPr="00191DF1" w:rsidRDefault="001B59B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 повному обсязі, обмежене, затримка, неутримання, часті позиви, краплями)</w:t>
            </w:r>
          </w:p>
        </w:tc>
      </w:tr>
    </w:tbl>
    <w:p w14:paraId="736BA2B5" w14:textId="77777777" w:rsidR="001B59B1" w:rsidRDefault="001B59B1">
      <w:pPr>
        <w:ind w:left="11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B59B1" w14:paraId="3EE51CE9" w14:textId="77777777" w:rsidTr="007071D7">
        <w:tc>
          <w:tcPr>
            <w:tcW w:w="3386" w:type="dxa"/>
          </w:tcPr>
          <w:p w14:paraId="585B13A1" w14:textId="12F53D44" w:rsidR="001B59B1" w:rsidRPr="00975F32" w:rsidRDefault="001B59B1" w:rsidP="007071D7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Дефекація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90CE620" w14:textId="77777777" w:rsidR="001B59B1" w:rsidRDefault="001B59B1" w:rsidP="007071D7">
            <w:pPr>
              <w:ind w:left="0" w:firstLine="0"/>
            </w:pPr>
          </w:p>
        </w:tc>
      </w:tr>
      <w:tr w:rsidR="001B59B1" w14:paraId="3F36E7E4" w14:textId="77777777" w:rsidTr="007071D7">
        <w:tc>
          <w:tcPr>
            <w:tcW w:w="3386" w:type="dxa"/>
          </w:tcPr>
          <w:p w14:paraId="7692F4D4" w14:textId="77777777" w:rsidR="001B59B1" w:rsidRDefault="001B59B1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EC74F37" w14:textId="5BE4CC9D" w:rsidR="001B59B1" w:rsidRPr="00191DF1" w:rsidRDefault="001B59B1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(регулярна, в повному обсязі, обмежена, затримка, діарея, закріп, </w:t>
            </w:r>
            <w:r>
              <w:rPr>
                <w:sz w:val="16"/>
              </w:rPr>
              <w:br/>
              <w:t>неутримання, часті позиви)</w:t>
            </w:r>
          </w:p>
        </w:tc>
      </w:tr>
    </w:tbl>
    <w:p w14:paraId="1ABC32DE" w14:textId="4E2168D9" w:rsidR="001B59B1" w:rsidRDefault="001B59B1">
      <w:pPr>
        <w:spacing w:after="0" w:line="259" w:lineRule="auto"/>
        <w:ind w:left="56" w:firstLine="0"/>
        <w:jc w:val="center"/>
      </w:pPr>
    </w:p>
    <w:p w14:paraId="72C020E6" w14:textId="77777777" w:rsidR="001B59B1" w:rsidRDefault="001B59B1">
      <w:pPr>
        <w:spacing w:after="160" w:line="278" w:lineRule="auto"/>
        <w:ind w:left="0" w:firstLine="0"/>
      </w:pPr>
      <w:r>
        <w:br w:type="page"/>
      </w:r>
    </w:p>
    <w:p w14:paraId="40F83648" w14:textId="1DF6E801" w:rsidR="006C1D3F" w:rsidRPr="001B59B1" w:rsidRDefault="00092D43">
      <w:pPr>
        <w:spacing w:after="0" w:line="259" w:lineRule="auto"/>
        <w:ind w:right="3"/>
        <w:jc w:val="center"/>
        <w:rPr>
          <w:sz w:val="28"/>
          <w:szCs w:val="28"/>
        </w:rPr>
      </w:pPr>
      <w:r w:rsidRPr="001B59B1">
        <w:rPr>
          <w:b/>
          <w:sz w:val="28"/>
          <w:szCs w:val="28"/>
        </w:rPr>
        <w:lastRenderedPageBreak/>
        <w:t>Неврологічний статус</w:t>
      </w:r>
    </w:p>
    <w:p w14:paraId="0D473483" w14:textId="778DBA1F" w:rsidR="006C1D3F" w:rsidRDefault="006C1D3F">
      <w:pPr>
        <w:spacing w:after="25" w:line="259" w:lineRule="auto"/>
        <w:ind w:left="0" w:firstLine="0"/>
        <w:rPr>
          <w:b/>
        </w:rPr>
      </w:pPr>
    </w:p>
    <w:p w14:paraId="56061D52" w14:textId="49543356" w:rsidR="00037EDF" w:rsidRPr="00037EDF" w:rsidRDefault="00037EDF" w:rsidP="00037EDF">
      <w:pPr>
        <w:spacing w:after="25" w:line="259" w:lineRule="auto"/>
        <w:ind w:left="0" w:firstLine="0"/>
        <w:jc w:val="center"/>
        <w:rPr>
          <w:b/>
        </w:rPr>
      </w:pPr>
      <w:r w:rsidRPr="00D6109A">
        <w:rPr>
          <w:b/>
          <w:highlight w:val="yellow"/>
        </w:rPr>
        <w:t>Черепні нерви</w:t>
      </w:r>
    </w:p>
    <w:p w14:paraId="616BFA1D" w14:textId="77777777" w:rsidR="00037EDF" w:rsidRDefault="00037EDF">
      <w:pPr>
        <w:spacing w:after="25" w:line="259" w:lineRule="auto"/>
        <w:ind w:left="0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1D5BDB" w14:paraId="5A7D294A" w14:textId="77777777" w:rsidTr="007071D7">
        <w:tc>
          <w:tcPr>
            <w:tcW w:w="3386" w:type="dxa"/>
          </w:tcPr>
          <w:p w14:paraId="00FC3744" w14:textId="3FC925E0" w:rsidR="001D5BDB" w:rsidRPr="00E80001" w:rsidRDefault="000D1808" w:rsidP="008F4B49">
            <w:pPr>
              <w:pStyle w:val="a8"/>
              <w:numPr>
                <w:ilvl w:val="0"/>
                <w:numId w:val="10"/>
              </w:numPr>
              <w:ind w:left="306" w:hanging="284"/>
              <w:rPr>
                <w:b/>
                <w:bCs/>
                <w:highlight w:val="green"/>
              </w:rPr>
            </w:pPr>
            <w:r w:rsidRPr="00E80001">
              <w:rPr>
                <w:b/>
                <w:bCs/>
                <w:color w:val="auto"/>
                <w:highlight w:val="green"/>
              </w:rPr>
              <w:t>Нюховий нерв</w:t>
            </w:r>
            <w:r w:rsidR="001D5BDB" w:rsidRPr="00E80001">
              <w:rPr>
                <w:b/>
                <w:bCs/>
                <w:color w:val="auto"/>
                <w:highlight w:val="green"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6E0D5F6" w14:textId="77777777" w:rsidR="001D5BDB" w:rsidRDefault="001D5BDB" w:rsidP="007071D7">
            <w:pPr>
              <w:ind w:left="0" w:firstLine="0"/>
            </w:pPr>
          </w:p>
        </w:tc>
      </w:tr>
      <w:tr w:rsidR="001D5BDB" w14:paraId="1D43D424" w14:textId="77777777" w:rsidTr="007071D7">
        <w:tc>
          <w:tcPr>
            <w:tcW w:w="3386" w:type="dxa"/>
          </w:tcPr>
          <w:p w14:paraId="0EA5E8E8" w14:textId="77777777" w:rsidR="001D5BDB" w:rsidRDefault="001D5BDB" w:rsidP="007071D7">
            <w:pPr>
              <w:ind w:left="0" w:firstLine="0"/>
            </w:pPr>
            <w:bookmarkStart w:id="5" w:name="_Hlk197772248"/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DE4CAC6" w14:textId="72ABECBE" w:rsidR="001D5BDB" w:rsidRPr="00191DF1" w:rsidRDefault="001D5BDB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0D1808">
              <w:rPr>
                <w:sz w:val="16"/>
              </w:rPr>
              <w:t xml:space="preserve">нюх не змінено, </w:t>
            </w:r>
            <w:proofErr w:type="spellStart"/>
            <w:r w:rsidR="000D1808">
              <w:rPr>
                <w:sz w:val="16"/>
              </w:rPr>
              <w:t>гіпосмія</w:t>
            </w:r>
            <w:proofErr w:type="spellEnd"/>
            <w:r w:rsidR="000D1808">
              <w:rPr>
                <w:sz w:val="16"/>
              </w:rPr>
              <w:t xml:space="preserve">, аносмія (зліва, справа), </w:t>
            </w:r>
            <w:proofErr w:type="spellStart"/>
            <w:r w:rsidR="000D1808">
              <w:rPr>
                <w:sz w:val="16"/>
              </w:rPr>
              <w:t>дизосмія</w:t>
            </w:r>
            <w:proofErr w:type="spellEnd"/>
            <w:r w:rsidR="000D1808">
              <w:rPr>
                <w:sz w:val="16"/>
              </w:rPr>
              <w:t xml:space="preserve">, </w:t>
            </w:r>
            <w:proofErr w:type="spellStart"/>
            <w:r w:rsidR="000D1808">
              <w:rPr>
                <w:sz w:val="16"/>
              </w:rPr>
              <w:t>гіперосмія</w:t>
            </w:r>
            <w:proofErr w:type="spellEnd"/>
            <w:r w:rsidR="000D1808">
              <w:rPr>
                <w:sz w:val="16"/>
              </w:rPr>
              <w:t>, нюхові галюцинації</w:t>
            </w:r>
            <w:r>
              <w:rPr>
                <w:sz w:val="16"/>
              </w:rPr>
              <w:t>)</w:t>
            </w:r>
          </w:p>
        </w:tc>
      </w:tr>
      <w:bookmarkEnd w:id="5"/>
    </w:tbl>
    <w:p w14:paraId="3B10F22D" w14:textId="77777777" w:rsidR="00037EDF" w:rsidRDefault="00037EDF">
      <w:pPr>
        <w:spacing w:after="25" w:line="259" w:lineRule="auto"/>
        <w:ind w:left="0" w:firstLine="0"/>
        <w:rPr>
          <w:b/>
        </w:rPr>
      </w:pPr>
    </w:p>
    <w:p w14:paraId="72376B8A" w14:textId="541B1EB2" w:rsidR="00B14BBB" w:rsidRPr="00E80001" w:rsidRDefault="00B14BBB" w:rsidP="00E80001">
      <w:pPr>
        <w:pStyle w:val="a8"/>
        <w:numPr>
          <w:ilvl w:val="0"/>
          <w:numId w:val="10"/>
        </w:numPr>
        <w:tabs>
          <w:tab w:val="left" w:pos="426"/>
        </w:tabs>
        <w:ind w:left="306" w:hanging="164"/>
        <w:rPr>
          <w:b/>
          <w:bCs/>
          <w:color w:val="auto"/>
          <w:highlight w:val="green"/>
        </w:rPr>
      </w:pPr>
      <w:bookmarkStart w:id="6" w:name="_Hlk197772737"/>
      <w:r w:rsidRPr="00E80001">
        <w:rPr>
          <w:b/>
          <w:bCs/>
          <w:color w:val="auto"/>
          <w:highlight w:val="green"/>
        </w:rPr>
        <w:t>Зоровий нерв:</w:t>
      </w:r>
    </w:p>
    <w:bookmarkEnd w:id="6"/>
    <w:p w14:paraId="61B4E584" w14:textId="77777777" w:rsidR="00B14BBB" w:rsidRPr="00E80001" w:rsidRDefault="00B14BBB" w:rsidP="00E80001">
      <w:pPr>
        <w:pStyle w:val="a8"/>
        <w:ind w:left="306" w:firstLine="0"/>
        <w:rPr>
          <w:b/>
          <w:bCs/>
          <w:color w:val="auto"/>
          <w:highlight w:val="green"/>
        </w:rPr>
      </w:pPr>
    </w:p>
    <w:p w14:paraId="2DC238E5" w14:textId="2172B647" w:rsidR="00720FAC" w:rsidRPr="008F4B49" w:rsidRDefault="00720FAC" w:rsidP="00DF08F1">
      <w:pPr>
        <w:spacing w:after="25" w:line="259" w:lineRule="auto"/>
        <w:ind w:left="0" w:firstLine="426"/>
        <w:rPr>
          <w:b/>
          <w:bCs/>
        </w:rPr>
      </w:pPr>
      <w:r w:rsidRPr="008F4B49">
        <w:rPr>
          <w:b/>
          <w:bCs/>
          <w:i/>
          <w:iCs/>
        </w:rPr>
        <w:t>Гострота зору:</w:t>
      </w:r>
    </w:p>
    <w:p w14:paraId="0F7214BE" w14:textId="77777777" w:rsidR="00720FAC" w:rsidRDefault="00720FAC">
      <w:pPr>
        <w:spacing w:after="25" w:line="259" w:lineRule="auto"/>
        <w:ind w:left="0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720FAC" w14:paraId="05813507" w14:textId="77777777" w:rsidTr="007071D7">
        <w:tc>
          <w:tcPr>
            <w:tcW w:w="3386" w:type="dxa"/>
          </w:tcPr>
          <w:p w14:paraId="33B3229B" w14:textId="399DA332" w:rsidR="00720FAC" w:rsidRPr="00B14BBB" w:rsidRDefault="00720FAC" w:rsidP="00DF08F1">
            <w:pPr>
              <w:ind w:left="11" w:firstLine="578"/>
              <w:rPr>
                <w:i/>
                <w:iCs/>
              </w:rPr>
            </w:pPr>
            <w:bookmarkStart w:id="7" w:name="_Hlk197772527"/>
            <w:r>
              <w:rPr>
                <w:i/>
                <w:iCs/>
              </w:rPr>
              <w:t>Ліве око</w:t>
            </w:r>
            <w:r w:rsidRPr="00B14BBB">
              <w:rPr>
                <w:i/>
                <w:iCs/>
              </w:rPr>
              <w:t>:</w:t>
            </w:r>
            <w:bookmarkEnd w:id="7"/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A435E2F" w14:textId="77777777" w:rsidR="00720FAC" w:rsidRDefault="00720FAC" w:rsidP="007071D7">
            <w:pPr>
              <w:ind w:left="0" w:firstLine="0"/>
            </w:pPr>
          </w:p>
        </w:tc>
      </w:tr>
      <w:tr w:rsidR="00720FAC" w:rsidRPr="00191DF1" w14:paraId="64E5BE04" w14:textId="77777777" w:rsidTr="007071D7">
        <w:tc>
          <w:tcPr>
            <w:tcW w:w="3386" w:type="dxa"/>
          </w:tcPr>
          <w:p w14:paraId="48DBFC13" w14:textId="77777777" w:rsidR="00720FAC" w:rsidRDefault="00720FAC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A623706" w14:textId="5D9EBD5A" w:rsidR="00720FAC" w:rsidRPr="00191DF1" w:rsidRDefault="00720FAC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(не змінена, </w:t>
            </w:r>
            <w:proofErr w:type="spellStart"/>
            <w:r>
              <w:rPr>
                <w:sz w:val="16"/>
              </w:rPr>
              <w:t>амбліопія</w:t>
            </w:r>
            <w:proofErr w:type="spellEnd"/>
            <w:r>
              <w:rPr>
                <w:sz w:val="16"/>
              </w:rPr>
              <w:t xml:space="preserve"> (діоптрії), амавроз))</w:t>
            </w:r>
          </w:p>
        </w:tc>
      </w:tr>
    </w:tbl>
    <w:p w14:paraId="4BD276A8" w14:textId="77777777" w:rsidR="00720FAC" w:rsidRDefault="00720FAC">
      <w:pPr>
        <w:spacing w:after="25" w:line="259" w:lineRule="auto"/>
        <w:ind w:left="0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720FAC" w14:paraId="2FDDBC52" w14:textId="77777777" w:rsidTr="007071D7">
        <w:tc>
          <w:tcPr>
            <w:tcW w:w="3386" w:type="dxa"/>
          </w:tcPr>
          <w:p w14:paraId="386FBB2E" w14:textId="3E668FC5" w:rsidR="00720FAC" w:rsidRPr="00B14BBB" w:rsidRDefault="00720FAC" w:rsidP="00DF08F1">
            <w:pPr>
              <w:ind w:left="11" w:firstLine="578"/>
              <w:rPr>
                <w:i/>
                <w:iCs/>
              </w:rPr>
            </w:pPr>
            <w:r>
              <w:rPr>
                <w:i/>
                <w:iCs/>
              </w:rPr>
              <w:t>Праве око</w:t>
            </w:r>
            <w:r w:rsidRPr="00B14BBB">
              <w:rPr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16CA409" w14:textId="77777777" w:rsidR="00720FAC" w:rsidRDefault="00720FAC" w:rsidP="007071D7">
            <w:pPr>
              <w:ind w:left="0" w:firstLine="0"/>
            </w:pPr>
          </w:p>
        </w:tc>
      </w:tr>
      <w:tr w:rsidR="00720FAC" w:rsidRPr="00191DF1" w14:paraId="1A36E1F4" w14:textId="77777777" w:rsidTr="007071D7">
        <w:tc>
          <w:tcPr>
            <w:tcW w:w="3386" w:type="dxa"/>
          </w:tcPr>
          <w:p w14:paraId="688E6177" w14:textId="77777777" w:rsidR="00720FAC" w:rsidRDefault="00720FAC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93DFD9A" w14:textId="2DD31C15" w:rsidR="00720FAC" w:rsidRPr="00191DF1" w:rsidRDefault="00720FAC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(не змінена, </w:t>
            </w:r>
            <w:proofErr w:type="spellStart"/>
            <w:r>
              <w:rPr>
                <w:sz w:val="16"/>
              </w:rPr>
              <w:t>амбліопія</w:t>
            </w:r>
            <w:proofErr w:type="spellEnd"/>
            <w:r>
              <w:rPr>
                <w:sz w:val="16"/>
              </w:rPr>
              <w:t xml:space="preserve"> (діоптрії), амавроз))</w:t>
            </w:r>
          </w:p>
        </w:tc>
      </w:tr>
    </w:tbl>
    <w:p w14:paraId="0FB516E5" w14:textId="77777777" w:rsidR="00720FAC" w:rsidRDefault="00720FAC">
      <w:pPr>
        <w:spacing w:after="25" w:line="259" w:lineRule="auto"/>
        <w:ind w:left="0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0D1808" w14:paraId="2AA8067F" w14:textId="77777777" w:rsidTr="007071D7">
        <w:tc>
          <w:tcPr>
            <w:tcW w:w="3386" w:type="dxa"/>
          </w:tcPr>
          <w:p w14:paraId="40AB70DB" w14:textId="7368BF20" w:rsidR="000D1808" w:rsidRPr="008F4B49" w:rsidRDefault="00037059" w:rsidP="00DF08F1">
            <w:pPr>
              <w:ind w:left="11" w:firstLine="295"/>
              <w:rPr>
                <w:b/>
                <w:bCs/>
                <w:i/>
                <w:iCs/>
              </w:rPr>
            </w:pPr>
            <w:bookmarkStart w:id="8" w:name="_Hlk197772123"/>
            <w:bookmarkStart w:id="9" w:name="_Hlk197772498"/>
            <w:r w:rsidRPr="008F4B49">
              <w:rPr>
                <w:b/>
                <w:bCs/>
                <w:i/>
                <w:iCs/>
              </w:rPr>
              <w:t>Поле зору</w:t>
            </w:r>
            <w:r w:rsidR="000D1808" w:rsidRPr="008F4B49">
              <w:rPr>
                <w:b/>
                <w:bCs/>
                <w:i/>
                <w:iCs/>
              </w:rPr>
              <w:t>:</w:t>
            </w:r>
            <w:bookmarkEnd w:id="8"/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C155D46" w14:textId="77777777" w:rsidR="000D1808" w:rsidRDefault="000D1808" w:rsidP="007071D7">
            <w:pPr>
              <w:ind w:left="0" w:firstLine="0"/>
            </w:pPr>
          </w:p>
        </w:tc>
      </w:tr>
      <w:tr w:rsidR="000D1808" w14:paraId="6AFEFF32" w14:textId="77777777" w:rsidTr="007071D7">
        <w:tc>
          <w:tcPr>
            <w:tcW w:w="3386" w:type="dxa"/>
          </w:tcPr>
          <w:p w14:paraId="0B0DF53B" w14:textId="77777777" w:rsidR="000D1808" w:rsidRDefault="000D180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18589AA" w14:textId="78E13A55" w:rsidR="000D1808" w:rsidRPr="00191DF1" w:rsidRDefault="000D180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037059">
              <w:rPr>
                <w:sz w:val="16"/>
              </w:rPr>
              <w:t>не порушене</w:t>
            </w:r>
            <w:r w:rsidR="009A13CA">
              <w:rPr>
                <w:sz w:val="16"/>
              </w:rPr>
              <w:t>,</w:t>
            </w:r>
            <w:r w:rsidR="00037059">
              <w:rPr>
                <w:sz w:val="16"/>
              </w:rPr>
              <w:t xml:space="preserve"> скотома (позитивна, негативна)</w:t>
            </w:r>
            <w:r w:rsidR="009A13CA">
              <w:rPr>
                <w:sz w:val="16"/>
              </w:rPr>
              <w:t>,</w:t>
            </w:r>
            <w:r w:rsidR="00037059">
              <w:rPr>
                <w:sz w:val="16"/>
              </w:rPr>
              <w:t xml:space="preserve"> </w:t>
            </w:r>
            <w:proofErr w:type="spellStart"/>
            <w:r w:rsidR="00037059">
              <w:rPr>
                <w:sz w:val="16"/>
              </w:rPr>
              <w:t>геміанопсія</w:t>
            </w:r>
            <w:proofErr w:type="spellEnd"/>
            <w:r w:rsidR="00037059">
              <w:rPr>
                <w:sz w:val="16"/>
              </w:rPr>
              <w:t xml:space="preserve"> (</w:t>
            </w:r>
            <w:proofErr w:type="spellStart"/>
            <w:r w:rsidR="00037059">
              <w:rPr>
                <w:sz w:val="16"/>
              </w:rPr>
              <w:t>гомонімна</w:t>
            </w:r>
            <w:proofErr w:type="spellEnd"/>
            <w:r w:rsidR="00037059">
              <w:rPr>
                <w:sz w:val="16"/>
              </w:rPr>
              <w:t xml:space="preserve"> – зліва, справа), гетеронімна (</w:t>
            </w:r>
            <w:proofErr w:type="spellStart"/>
            <w:r w:rsidR="00037059">
              <w:rPr>
                <w:sz w:val="16"/>
              </w:rPr>
              <w:t>бітемпоральна</w:t>
            </w:r>
            <w:proofErr w:type="spellEnd"/>
            <w:r w:rsidR="00037059">
              <w:rPr>
                <w:sz w:val="16"/>
              </w:rPr>
              <w:t xml:space="preserve">, </w:t>
            </w:r>
            <w:proofErr w:type="spellStart"/>
            <w:r w:rsidR="00037059">
              <w:rPr>
                <w:sz w:val="16"/>
              </w:rPr>
              <w:t>біназальна</w:t>
            </w:r>
            <w:proofErr w:type="spellEnd"/>
            <w:r w:rsidR="00037059">
              <w:rPr>
                <w:sz w:val="16"/>
              </w:rPr>
              <w:t>)</w:t>
            </w:r>
            <w:r>
              <w:rPr>
                <w:sz w:val="16"/>
              </w:rPr>
              <w:t>)</w:t>
            </w:r>
          </w:p>
        </w:tc>
      </w:tr>
      <w:bookmarkEnd w:id="9"/>
    </w:tbl>
    <w:p w14:paraId="474D848E" w14:textId="77777777" w:rsidR="00037EDF" w:rsidRDefault="00037EDF">
      <w:pPr>
        <w:spacing w:after="25" w:line="259" w:lineRule="auto"/>
        <w:ind w:left="0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0D1808" w14:paraId="4C6FE9B9" w14:textId="77777777" w:rsidTr="007071D7">
        <w:tc>
          <w:tcPr>
            <w:tcW w:w="3386" w:type="dxa"/>
          </w:tcPr>
          <w:p w14:paraId="53910318" w14:textId="5224EB6F" w:rsidR="000D1808" w:rsidRPr="008F4B49" w:rsidRDefault="005F29E3" w:rsidP="00DF08F1">
            <w:pPr>
              <w:ind w:left="11" w:firstLine="295"/>
              <w:rPr>
                <w:b/>
                <w:bCs/>
                <w:i/>
                <w:iCs/>
              </w:rPr>
            </w:pPr>
            <w:r w:rsidRPr="008F4B49">
              <w:rPr>
                <w:b/>
                <w:bCs/>
                <w:i/>
                <w:iCs/>
              </w:rPr>
              <w:t>Зорові галюцинації</w:t>
            </w:r>
            <w:r w:rsidR="000D1808"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D309924" w14:textId="77777777" w:rsidR="000D1808" w:rsidRDefault="000D1808" w:rsidP="007071D7">
            <w:pPr>
              <w:ind w:left="0" w:firstLine="0"/>
            </w:pPr>
          </w:p>
        </w:tc>
      </w:tr>
      <w:tr w:rsidR="000D1808" w14:paraId="7CE8F61F" w14:textId="77777777" w:rsidTr="007071D7">
        <w:tc>
          <w:tcPr>
            <w:tcW w:w="3386" w:type="dxa"/>
          </w:tcPr>
          <w:p w14:paraId="7C662A8E" w14:textId="77777777" w:rsidR="000D1808" w:rsidRDefault="000D180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67B8D4F" w14:textId="539C3F96" w:rsidR="000D1808" w:rsidRPr="00191DF1" w:rsidRDefault="000D180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5F29E3">
              <w:rPr>
                <w:sz w:val="16"/>
              </w:rPr>
              <w:t>є, немає, прості (</w:t>
            </w:r>
            <w:proofErr w:type="spellStart"/>
            <w:r w:rsidR="005F29E3">
              <w:rPr>
                <w:sz w:val="16"/>
              </w:rPr>
              <w:t>фотопсії</w:t>
            </w:r>
            <w:proofErr w:type="spellEnd"/>
            <w:r w:rsidR="005F29E3">
              <w:rPr>
                <w:sz w:val="16"/>
              </w:rPr>
              <w:t>), складні (</w:t>
            </w:r>
            <w:proofErr w:type="spellStart"/>
            <w:r w:rsidR="005F29E3">
              <w:rPr>
                <w:sz w:val="16"/>
              </w:rPr>
              <w:t>метаморфопсії</w:t>
            </w:r>
            <w:proofErr w:type="spellEnd"/>
            <w:r w:rsidR="005F29E3">
              <w:rPr>
                <w:sz w:val="16"/>
              </w:rPr>
              <w:t>)</w:t>
            </w:r>
            <w:r>
              <w:rPr>
                <w:sz w:val="16"/>
              </w:rPr>
              <w:t>)</w:t>
            </w:r>
          </w:p>
        </w:tc>
      </w:tr>
    </w:tbl>
    <w:p w14:paraId="384CB8B2" w14:textId="77777777" w:rsidR="00037EDF" w:rsidRDefault="00037EDF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6320C8" w14:paraId="74E3CDC6" w14:textId="77777777" w:rsidTr="007071D7">
        <w:tc>
          <w:tcPr>
            <w:tcW w:w="3386" w:type="dxa"/>
          </w:tcPr>
          <w:p w14:paraId="550055E8" w14:textId="77777777" w:rsidR="006320C8" w:rsidRPr="00E80001" w:rsidRDefault="006320C8" w:rsidP="006320C8">
            <w:pPr>
              <w:pStyle w:val="a8"/>
              <w:numPr>
                <w:ilvl w:val="0"/>
                <w:numId w:val="10"/>
              </w:numPr>
              <w:ind w:left="306" w:hanging="284"/>
              <w:rPr>
                <w:b/>
                <w:bCs/>
                <w:highlight w:val="green"/>
              </w:rPr>
            </w:pPr>
            <w:r w:rsidRPr="00E80001">
              <w:rPr>
                <w:b/>
                <w:bCs/>
                <w:highlight w:val="green"/>
              </w:rPr>
              <w:t>Окоруховий нерв: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8EC862B" w14:textId="77777777" w:rsidR="006320C8" w:rsidRDefault="006320C8" w:rsidP="007071D7">
            <w:pPr>
              <w:ind w:left="0" w:firstLine="0"/>
            </w:pPr>
          </w:p>
        </w:tc>
      </w:tr>
      <w:tr w:rsidR="006320C8" w14:paraId="178D63CE" w14:textId="77777777" w:rsidTr="007071D7">
        <w:tc>
          <w:tcPr>
            <w:tcW w:w="3386" w:type="dxa"/>
          </w:tcPr>
          <w:p w14:paraId="625A20EF" w14:textId="77777777" w:rsidR="006320C8" w:rsidRDefault="006320C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6AE6257" w14:textId="77777777" w:rsidR="006320C8" w:rsidRDefault="006320C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(довільні рухи очей в повному обсязі, обмежені (догори, донизу, в бік, до носу); </w:t>
            </w:r>
          </w:p>
          <w:p w14:paraId="5AFF8490" w14:textId="1017EC99" w:rsidR="006320C8" w:rsidRPr="00191DF1" w:rsidRDefault="006320C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страбізм (косоокість (немає, розбіжна, по вертикалі)))</w:t>
            </w:r>
          </w:p>
        </w:tc>
      </w:tr>
    </w:tbl>
    <w:p w14:paraId="3C4C96B1" w14:textId="430896E3" w:rsidR="00EC4892" w:rsidRDefault="00EC4892" w:rsidP="00EC4892">
      <w:pPr>
        <w:spacing w:after="25" w:line="259" w:lineRule="auto"/>
        <w:ind w:left="0" w:firstLine="426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Зіниці</w:t>
      </w:r>
      <w:r w:rsidRPr="008F4B49">
        <w:rPr>
          <w:b/>
          <w:bCs/>
          <w:i/>
          <w:iCs/>
        </w:rPr>
        <w:t>:</w:t>
      </w:r>
    </w:p>
    <w:p w14:paraId="0812B4B4" w14:textId="77777777" w:rsidR="00BC7C59" w:rsidRDefault="00BC7C59" w:rsidP="00EC4892">
      <w:pPr>
        <w:spacing w:after="25" w:line="259" w:lineRule="auto"/>
        <w:ind w:left="0" w:firstLine="426"/>
        <w:rPr>
          <w:b/>
          <w:bCs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3"/>
        <w:gridCol w:w="1986"/>
        <w:gridCol w:w="1989"/>
        <w:gridCol w:w="1985"/>
      </w:tblGrid>
      <w:tr w:rsidR="00EC0D3B" w14:paraId="6C47D08E" w14:textId="77777777" w:rsidTr="00074CE1">
        <w:tc>
          <w:tcPr>
            <w:tcW w:w="1990" w:type="dxa"/>
          </w:tcPr>
          <w:p w14:paraId="2ED2E84B" w14:textId="327E8E7E" w:rsidR="00EC0D3B" w:rsidRDefault="00EC0D3B" w:rsidP="00074CE1">
            <w:pPr>
              <w:spacing w:after="25" w:line="259" w:lineRule="auto"/>
              <w:ind w:left="0" w:firstLine="318"/>
              <w:rPr>
                <w:b/>
                <w:bCs/>
                <w:lang w:val="en-US"/>
              </w:rPr>
            </w:pPr>
            <w:r>
              <w:rPr>
                <w:i/>
                <w:iCs/>
              </w:rPr>
              <w:t>Ліве око (</w:t>
            </w:r>
            <w:r>
              <w:rPr>
                <w:i/>
                <w:iCs/>
                <w:lang w:val="en-US"/>
              </w:rPr>
              <w:t>OS)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C263E6A" w14:textId="77777777" w:rsidR="00EC0D3B" w:rsidRDefault="00EC0D3B" w:rsidP="00074CE1">
            <w:pPr>
              <w:spacing w:after="25" w:line="259" w:lineRule="auto"/>
              <w:ind w:left="0" w:firstLin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1" w:type="dxa"/>
          </w:tcPr>
          <w:p w14:paraId="1235590E" w14:textId="6F07EB61" w:rsidR="00EC0D3B" w:rsidRPr="00EC0D3B" w:rsidRDefault="00EC0D3B" w:rsidP="00EC4892">
            <w:pPr>
              <w:spacing w:after="25" w:line="259" w:lineRule="auto"/>
              <w:ind w:left="0" w:firstLine="0"/>
              <w:rPr>
                <w:b/>
                <w:bCs/>
              </w:rPr>
            </w:pPr>
            <w:r>
              <w:rPr>
                <w:i/>
                <w:iCs/>
              </w:rPr>
              <w:t>Праве око (</w:t>
            </w:r>
            <w:r>
              <w:rPr>
                <w:i/>
                <w:iCs/>
                <w:lang w:val="en-US"/>
              </w:rPr>
              <w:t>OD),</w:t>
            </w:r>
          </w:p>
        </w:tc>
        <w:tc>
          <w:tcPr>
            <w:tcW w:w="1991" w:type="dxa"/>
          </w:tcPr>
          <w:p w14:paraId="23A61AF8" w14:textId="709551C3" w:rsidR="00EC0D3B" w:rsidRDefault="00EC0D3B" w:rsidP="00EC4892">
            <w:pPr>
              <w:spacing w:after="25" w:line="259" w:lineRule="auto"/>
              <w:ind w:left="0" w:firstLine="0"/>
              <w:rPr>
                <w:b/>
                <w:bCs/>
                <w:lang w:val="en-US"/>
              </w:rPr>
            </w:pPr>
            <w:r>
              <w:t>деформовані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6656E5E" w14:textId="77777777" w:rsidR="00EC0D3B" w:rsidRDefault="00EC0D3B" w:rsidP="00074CE1">
            <w:pPr>
              <w:spacing w:after="25" w:line="259" w:lineRule="auto"/>
              <w:ind w:left="0" w:firstLine="0"/>
              <w:jc w:val="center"/>
              <w:rPr>
                <w:b/>
                <w:bCs/>
                <w:lang w:val="en-US"/>
              </w:rPr>
            </w:pPr>
          </w:p>
        </w:tc>
      </w:tr>
      <w:tr w:rsidR="00EC0D3B" w14:paraId="7C8E48DB" w14:textId="77777777" w:rsidTr="00074CE1">
        <w:tc>
          <w:tcPr>
            <w:tcW w:w="1990" w:type="dxa"/>
          </w:tcPr>
          <w:p w14:paraId="4800E361" w14:textId="77777777" w:rsidR="00EC0D3B" w:rsidRDefault="00EC0D3B" w:rsidP="00EC4892">
            <w:pPr>
              <w:spacing w:after="25" w:line="259" w:lineRule="auto"/>
              <w:ind w:left="0" w:firstLine="0"/>
              <w:rPr>
                <w:i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51FDF52" w14:textId="12F93C7A" w:rsidR="00EC0D3B" w:rsidRDefault="00BA020A" w:rsidP="00BA020A">
            <w:pPr>
              <w:spacing w:after="25" w:line="259" w:lineRule="auto"/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sz w:val="16"/>
              </w:rPr>
              <w:t>(&gt; &lt; =)</w:t>
            </w:r>
          </w:p>
        </w:tc>
        <w:tc>
          <w:tcPr>
            <w:tcW w:w="1991" w:type="dxa"/>
          </w:tcPr>
          <w:p w14:paraId="12C739E3" w14:textId="77777777" w:rsidR="00EC0D3B" w:rsidRDefault="00EC0D3B" w:rsidP="00EC4892">
            <w:pPr>
              <w:spacing w:after="25" w:line="259" w:lineRule="auto"/>
              <w:ind w:left="0" w:firstLine="0"/>
              <w:rPr>
                <w:i/>
                <w:iCs/>
              </w:rPr>
            </w:pPr>
          </w:p>
        </w:tc>
        <w:tc>
          <w:tcPr>
            <w:tcW w:w="1991" w:type="dxa"/>
          </w:tcPr>
          <w:p w14:paraId="00047EED" w14:textId="77777777" w:rsidR="00EC0D3B" w:rsidRDefault="00EC0D3B" w:rsidP="00EC4892">
            <w:pPr>
              <w:spacing w:after="25" w:line="259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47860C2F" w14:textId="0264A965" w:rsidR="00EC0D3B" w:rsidRDefault="00BA020A" w:rsidP="00BA020A">
            <w:pPr>
              <w:spacing w:after="25" w:line="259" w:lineRule="auto"/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sz w:val="16"/>
              </w:rPr>
              <w:t>(так, ні)</w:t>
            </w:r>
          </w:p>
        </w:tc>
      </w:tr>
    </w:tbl>
    <w:p w14:paraId="1218C28A" w14:textId="77777777" w:rsidR="00BC7C59" w:rsidRDefault="00BC7C59" w:rsidP="00EC4892">
      <w:pPr>
        <w:spacing w:after="25" w:line="259" w:lineRule="auto"/>
        <w:ind w:left="0" w:firstLine="426"/>
        <w:rPr>
          <w:b/>
          <w:bCs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9156EE" w14:paraId="7958F0D1" w14:textId="77777777" w:rsidTr="007071D7">
        <w:tc>
          <w:tcPr>
            <w:tcW w:w="3386" w:type="dxa"/>
          </w:tcPr>
          <w:p w14:paraId="389184D6" w14:textId="5F781E76" w:rsidR="009156EE" w:rsidRPr="008F4B49" w:rsidRDefault="009156EE" w:rsidP="007071D7">
            <w:pPr>
              <w:ind w:left="11" w:firstLine="2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Ширина зіниць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1A1DAF0" w14:textId="77777777" w:rsidR="009156EE" w:rsidRDefault="009156EE" w:rsidP="007071D7">
            <w:pPr>
              <w:ind w:left="0" w:firstLine="0"/>
            </w:pPr>
          </w:p>
        </w:tc>
      </w:tr>
      <w:tr w:rsidR="009156EE" w14:paraId="709F8155" w14:textId="77777777" w:rsidTr="007071D7">
        <w:tc>
          <w:tcPr>
            <w:tcW w:w="3386" w:type="dxa"/>
          </w:tcPr>
          <w:p w14:paraId="641B74A4" w14:textId="77777777" w:rsidR="009156EE" w:rsidRDefault="009156EE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C569504" w14:textId="5B9941BB" w:rsidR="009156EE" w:rsidRPr="00191DF1" w:rsidRDefault="009156EE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(відповідають рівню освітленості, міоз, мідріаз)</w:t>
            </w:r>
          </w:p>
        </w:tc>
      </w:tr>
    </w:tbl>
    <w:p w14:paraId="336804EB" w14:textId="77777777" w:rsidR="009156EE" w:rsidRDefault="009156EE" w:rsidP="00EC4892">
      <w:pPr>
        <w:spacing w:after="25" w:line="259" w:lineRule="auto"/>
        <w:ind w:left="0" w:firstLine="426"/>
        <w:rPr>
          <w:b/>
          <w:bCs/>
        </w:rPr>
      </w:pPr>
    </w:p>
    <w:p w14:paraId="1151B5EE" w14:textId="26AA1214" w:rsidR="00A53018" w:rsidRDefault="00A53018" w:rsidP="00EC4892">
      <w:pPr>
        <w:spacing w:after="25" w:line="259" w:lineRule="auto"/>
        <w:ind w:left="0" w:firstLine="426"/>
        <w:rPr>
          <w:b/>
          <w:bCs/>
        </w:rPr>
      </w:pPr>
      <w:proofErr w:type="spellStart"/>
      <w:r w:rsidRPr="002F494C">
        <w:rPr>
          <w:b/>
          <w:bCs/>
          <w:i/>
          <w:iCs/>
        </w:rPr>
        <w:t>Фотореакції</w:t>
      </w:r>
      <w:proofErr w:type="spellEnd"/>
      <w:r w:rsidRPr="002F494C">
        <w:rPr>
          <w:b/>
          <w:bCs/>
          <w:i/>
          <w:iCs/>
        </w:rPr>
        <w:t>:</w:t>
      </w:r>
    </w:p>
    <w:p w14:paraId="21A8FFBB" w14:textId="77777777" w:rsidR="00A53018" w:rsidRDefault="00A53018" w:rsidP="00EC4892">
      <w:pPr>
        <w:spacing w:after="25" w:line="259" w:lineRule="auto"/>
        <w:ind w:left="0" w:firstLine="426"/>
        <w:rPr>
          <w:b/>
          <w:bCs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A53018" w14:paraId="6707C113" w14:textId="77777777" w:rsidTr="007071D7">
        <w:tc>
          <w:tcPr>
            <w:tcW w:w="3386" w:type="dxa"/>
          </w:tcPr>
          <w:p w14:paraId="65FC40F5" w14:textId="7CA25F37" w:rsidR="00A53018" w:rsidRPr="00B14BBB" w:rsidRDefault="00A53018" w:rsidP="007071D7">
            <w:pPr>
              <w:ind w:left="11" w:firstLine="578"/>
              <w:rPr>
                <w:i/>
                <w:iCs/>
              </w:rPr>
            </w:pPr>
            <w:bookmarkStart w:id="10" w:name="_Hlk197774205"/>
            <w:r>
              <w:rPr>
                <w:i/>
                <w:iCs/>
              </w:rPr>
              <w:t>Пряма</w:t>
            </w:r>
            <w:r w:rsidRPr="00B14BBB">
              <w:rPr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954D8A4" w14:textId="77777777" w:rsidR="00A53018" w:rsidRDefault="00A53018" w:rsidP="007071D7">
            <w:pPr>
              <w:ind w:left="0" w:firstLine="0"/>
            </w:pPr>
          </w:p>
        </w:tc>
      </w:tr>
      <w:tr w:rsidR="00A53018" w:rsidRPr="00191DF1" w14:paraId="602D5C59" w14:textId="77777777" w:rsidTr="007071D7">
        <w:tc>
          <w:tcPr>
            <w:tcW w:w="3386" w:type="dxa"/>
          </w:tcPr>
          <w:p w14:paraId="2F86EA44" w14:textId="77777777" w:rsidR="00A53018" w:rsidRDefault="00A5301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5D60FE9" w14:textId="6470FCCA" w:rsidR="00A53018" w:rsidRPr="00191DF1" w:rsidRDefault="00A5301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знижена, відсутня (справа, зліва))</w:t>
            </w:r>
          </w:p>
        </w:tc>
      </w:tr>
      <w:bookmarkEnd w:id="10"/>
    </w:tbl>
    <w:p w14:paraId="22485215" w14:textId="77777777" w:rsidR="00A53018" w:rsidRDefault="00A53018" w:rsidP="00EC4892">
      <w:pPr>
        <w:spacing w:after="25" w:line="259" w:lineRule="auto"/>
        <w:ind w:left="0" w:firstLine="426"/>
        <w:rPr>
          <w:b/>
          <w:bCs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A53018" w14:paraId="4594A86B" w14:textId="77777777" w:rsidTr="00A53018">
        <w:tc>
          <w:tcPr>
            <w:tcW w:w="3386" w:type="dxa"/>
          </w:tcPr>
          <w:p w14:paraId="196BAFC5" w14:textId="45F12467" w:rsidR="00A53018" w:rsidRPr="00B14BBB" w:rsidRDefault="00A53018" w:rsidP="007071D7">
            <w:pPr>
              <w:ind w:left="11" w:firstLine="578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</w:t>
            </w:r>
            <w:r w:rsidRPr="00A53018">
              <w:rPr>
                <w:i/>
                <w:iCs/>
              </w:rPr>
              <w:t>півдружня</w:t>
            </w:r>
            <w:proofErr w:type="spellEnd"/>
            <w:r w:rsidRPr="00B14BBB">
              <w:rPr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342D28F" w14:textId="77777777" w:rsidR="00A53018" w:rsidRDefault="00A53018" w:rsidP="007071D7">
            <w:pPr>
              <w:ind w:left="0" w:firstLine="0"/>
            </w:pPr>
          </w:p>
        </w:tc>
      </w:tr>
      <w:tr w:rsidR="00A53018" w:rsidRPr="00191DF1" w14:paraId="497E81DB" w14:textId="77777777" w:rsidTr="00A53018">
        <w:tc>
          <w:tcPr>
            <w:tcW w:w="3386" w:type="dxa"/>
          </w:tcPr>
          <w:p w14:paraId="730DDCFF" w14:textId="77777777" w:rsidR="00A53018" w:rsidRDefault="00A5301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5E41174" w14:textId="77777777" w:rsidR="00A53018" w:rsidRPr="00191DF1" w:rsidRDefault="00A5301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знижена, відсутня (справа, зліва))</w:t>
            </w:r>
          </w:p>
        </w:tc>
      </w:tr>
    </w:tbl>
    <w:p w14:paraId="0EBBA72D" w14:textId="1E358350" w:rsidR="001A0DDE" w:rsidRPr="005B7AD8" w:rsidRDefault="001A0DDE" w:rsidP="001A0DDE">
      <w:pPr>
        <w:spacing w:after="25" w:line="259" w:lineRule="auto"/>
        <w:ind w:left="0" w:firstLine="426"/>
        <w:rPr>
          <w:b/>
          <w:bCs/>
          <w:i/>
          <w:iCs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53018" w14:paraId="277E767F" w14:textId="77777777" w:rsidTr="007071D7">
        <w:tc>
          <w:tcPr>
            <w:tcW w:w="3386" w:type="dxa"/>
          </w:tcPr>
          <w:p w14:paraId="27E25838" w14:textId="5DDE0FD0" w:rsidR="00A53018" w:rsidRPr="008F4B49" w:rsidRDefault="00A53018" w:rsidP="007071D7">
            <w:pPr>
              <w:ind w:left="11" w:firstLine="295"/>
              <w:rPr>
                <w:b/>
                <w:bCs/>
                <w:i/>
                <w:iCs/>
              </w:rPr>
            </w:pPr>
            <w:bookmarkStart w:id="11" w:name="_Hlk197774738"/>
            <w:r w:rsidRPr="00A53018">
              <w:rPr>
                <w:b/>
                <w:bCs/>
                <w:i/>
                <w:iCs/>
              </w:rPr>
              <w:t>Парез погляду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15F1391" w14:textId="77777777" w:rsidR="00A53018" w:rsidRDefault="00A53018" w:rsidP="007071D7">
            <w:pPr>
              <w:ind w:left="0" w:firstLine="0"/>
            </w:pPr>
          </w:p>
        </w:tc>
      </w:tr>
      <w:tr w:rsidR="00A53018" w14:paraId="0CF7C799" w14:textId="77777777" w:rsidTr="007071D7">
        <w:tc>
          <w:tcPr>
            <w:tcW w:w="3386" w:type="dxa"/>
          </w:tcPr>
          <w:p w14:paraId="3994B14A" w14:textId="77777777" w:rsidR="00A53018" w:rsidRDefault="00A5301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86244D8" w14:textId="710B1683" w:rsidR="00A53018" w:rsidRPr="00191DF1" w:rsidRDefault="00A5301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– вліво, вправо)</w:t>
            </w:r>
          </w:p>
        </w:tc>
      </w:tr>
      <w:bookmarkEnd w:id="11"/>
    </w:tbl>
    <w:p w14:paraId="79D2F426" w14:textId="77777777" w:rsidR="000D6DB6" w:rsidRDefault="000D6DB6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A53018" w14:paraId="0961AE10" w14:textId="77777777" w:rsidTr="007071D7">
        <w:tc>
          <w:tcPr>
            <w:tcW w:w="3386" w:type="dxa"/>
          </w:tcPr>
          <w:p w14:paraId="70AE0DC9" w14:textId="4472DA07" w:rsidR="00A53018" w:rsidRPr="008F4B49" w:rsidRDefault="00A53018" w:rsidP="007071D7">
            <w:pPr>
              <w:ind w:left="11" w:firstLine="2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Т</w:t>
            </w:r>
            <w:r w:rsidRPr="00A53018">
              <w:rPr>
                <w:b/>
                <w:bCs/>
                <w:i/>
                <w:iCs/>
              </w:rPr>
              <w:t>онічне відведення очей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053C962" w14:textId="77777777" w:rsidR="00A53018" w:rsidRDefault="00A53018" w:rsidP="007071D7">
            <w:pPr>
              <w:ind w:left="0" w:firstLine="0"/>
            </w:pPr>
          </w:p>
        </w:tc>
      </w:tr>
      <w:tr w:rsidR="00A53018" w14:paraId="5F4C815F" w14:textId="77777777" w:rsidTr="007071D7">
        <w:tc>
          <w:tcPr>
            <w:tcW w:w="3386" w:type="dxa"/>
          </w:tcPr>
          <w:p w14:paraId="035F6027" w14:textId="77777777" w:rsidR="00A53018" w:rsidRDefault="00A5301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CF85E74" w14:textId="36641F7D" w:rsidR="00A53018" w:rsidRPr="00191DF1" w:rsidRDefault="00A5301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– вліво, вправо)</w:t>
            </w:r>
          </w:p>
        </w:tc>
      </w:tr>
    </w:tbl>
    <w:p w14:paraId="7DA92AF2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372CD8" w14:paraId="23A3A82D" w14:textId="77777777" w:rsidTr="007071D7">
        <w:tc>
          <w:tcPr>
            <w:tcW w:w="3386" w:type="dxa"/>
          </w:tcPr>
          <w:p w14:paraId="30B611F3" w14:textId="63025C78" w:rsidR="00372CD8" w:rsidRPr="00E80001" w:rsidRDefault="00372CD8" w:rsidP="002670B0">
            <w:pPr>
              <w:pStyle w:val="a8"/>
              <w:numPr>
                <w:ilvl w:val="0"/>
                <w:numId w:val="10"/>
              </w:numPr>
              <w:ind w:left="306" w:hanging="306"/>
              <w:rPr>
                <w:b/>
                <w:bCs/>
                <w:highlight w:val="green"/>
              </w:rPr>
            </w:pPr>
            <w:r w:rsidRPr="00E80001">
              <w:rPr>
                <w:b/>
                <w:bCs/>
                <w:highlight w:val="green"/>
              </w:rPr>
              <w:t>Блоковий нерв: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3DB6AF9" w14:textId="77777777" w:rsidR="00372CD8" w:rsidRDefault="00372CD8" w:rsidP="007071D7">
            <w:pPr>
              <w:ind w:left="0" w:firstLine="0"/>
            </w:pPr>
          </w:p>
        </w:tc>
      </w:tr>
      <w:tr w:rsidR="00372CD8" w14:paraId="76384786" w14:textId="77777777" w:rsidTr="007071D7">
        <w:tc>
          <w:tcPr>
            <w:tcW w:w="3386" w:type="dxa"/>
          </w:tcPr>
          <w:p w14:paraId="58779865" w14:textId="77777777" w:rsidR="00372CD8" w:rsidRDefault="00372CD8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F1E308E" w14:textId="77777777" w:rsidR="00372CD8" w:rsidRDefault="00372CD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(довільні рухи очей в повному обсязі, обмежені (догори, донизу, в бік, до носу); </w:t>
            </w:r>
          </w:p>
          <w:p w14:paraId="4439BDEF" w14:textId="7A281F7A" w:rsidR="00372CD8" w:rsidRPr="00191DF1" w:rsidRDefault="00372CD8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страбізм (косоокість (немає, збіжна, по вертикалі)))</w:t>
            </w:r>
          </w:p>
        </w:tc>
      </w:tr>
    </w:tbl>
    <w:p w14:paraId="2F19C7B3" w14:textId="77777777" w:rsidR="000D1808" w:rsidRDefault="000D1808">
      <w:pPr>
        <w:spacing w:after="25" w:line="259" w:lineRule="auto"/>
        <w:ind w:left="0" w:firstLine="0"/>
      </w:pPr>
    </w:p>
    <w:p w14:paraId="3AAD663B" w14:textId="0AC1EF09" w:rsidR="004D75EB" w:rsidRPr="00E80001" w:rsidRDefault="004D75EB" w:rsidP="001D79C3">
      <w:pPr>
        <w:pStyle w:val="a8"/>
        <w:numPr>
          <w:ilvl w:val="0"/>
          <w:numId w:val="10"/>
        </w:numPr>
        <w:spacing w:after="25" w:line="259" w:lineRule="auto"/>
        <w:ind w:left="426" w:hanging="284"/>
        <w:rPr>
          <w:b/>
          <w:bCs/>
          <w:highlight w:val="green"/>
        </w:rPr>
      </w:pPr>
      <w:r w:rsidRPr="00E80001">
        <w:rPr>
          <w:b/>
          <w:bCs/>
          <w:highlight w:val="green"/>
        </w:rPr>
        <w:t>Трійчастий нерв:</w:t>
      </w:r>
    </w:p>
    <w:p w14:paraId="335559DC" w14:textId="77777777" w:rsidR="004D75EB" w:rsidRDefault="004D75EB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4D75EB" w14:paraId="21C701D2" w14:textId="77777777" w:rsidTr="007071D7">
        <w:tc>
          <w:tcPr>
            <w:tcW w:w="3386" w:type="dxa"/>
          </w:tcPr>
          <w:p w14:paraId="771A38FA" w14:textId="10153AC3" w:rsidR="004D75EB" w:rsidRPr="004D75EB" w:rsidRDefault="004D75EB" w:rsidP="004D75EB">
            <w:pPr>
              <w:ind w:firstLine="296"/>
              <w:rPr>
                <w:b/>
                <w:bCs/>
                <w:i/>
                <w:iCs/>
              </w:rPr>
            </w:pPr>
            <w:r w:rsidRPr="004D75EB">
              <w:rPr>
                <w:b/>
                <w:bCs/>
                <w:i/>
                <w:iCs/>
              </w:rPr>
              <w:t>Чутливість на обличчі: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408D458" w14:textId="77777777" w:rsidR="004D75EB" w:rsidRDefault="004D75EB" w:rsidP="007071D7">
            <w:pPr>
              <w:ind w:left="0" w:firstLine="0"/>
            </w:pPr>
          </w:p>
        </w:tc>
      </w:tr>
      <w:tr w:rsidR="004D75EB" w14:paraId="2F3E42A8" w14:textId="77777777" w:rsidTr="007071D7">
        <w:tc>
          <w:tcPr>
            <w:tcW w:w="3386" w:type="dxa"/>
          </w:tcPr>
          <w:p w14:paraId="6A9DA490" w14:textId="77777777" w:rsidR="004D75EB" w:rsidRDefault="004D75EB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7C51834" w14:textId="0232A9E7" w:rsidR="004D75EB" w:rsidRPr="00191DF1" w:rsidRDefault="004D75EB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(збережена, знижена – за типом: </w:t>
            </w:r>
            <w:proofErr w:type="spellStart"/>
            <w:r>
              <w:rPr>
                <w:sz w:val="16"/>
              </w:rPr>
              <w:t>невральним</w:t>
            </w:r>
            <w:proofErr w:type="spellEnd"/>
            <w:r>
              <w:rPr>
                <w:sz w:val="16"/>
              </w:rPr>
              <w:t xml:space="preserve"> (I, II, III гілки), сегментарним (внутрішня, середня, зовнішня дужка), провідниковим (зліва, справа))</w:t>
            </w:r>
          </w:p>
        </w:tc>
      </w:tr>
    </w:tbl>
    <w:p w14:paraId="4BF79E06" w14:textId="77777777" w:rsidR="004D75EB" w:rsidRDefault="004D75EB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0D6DB6" w14:paraId="73BD797B" w14:textId="77777777" w:rsidTr="007071D7">
        <w:tc>
          <w:tcPr>
            <w:tcW w:w="3386" w:type="dxa"/>
          </w:tcPr>
          <w:p w14:paraId="053A09B1" w14:textId="4FB5BEE0" w:rsidR="000D6DB6" w:rsidRPr="004D75EB" w:rsidRDefault="000D6DB6" w:rsidP="007071D7">
            <w:pPr>
              <w:ind w:firstLine="296"/>
              <w:rPr>
                <w:b/>
                <w:bCs/>
                <w:i/>
                <w:iCs/>
              </w:rPr>
            </w:pPr>
            <w:bookmarkStart w:id="12" w:name="_Hlk197773229"/>
            <w:r w:rsidRPr="000D6DB6">
              <w:rPr>
                <w:b/>
                <w:bCs/>
                <w:i/>
                <w:iCs/>
              </w:rPr>
              <w:t>Сила жувальних м’язів</w:t>
            </w:r>
            <w:r w:rsidRPr="004D75E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E9275CA" w14:textId="77777777" w:rsidR="000D6DB6" w:rsidRDefault="000D6DB6" w:rsidP="007071D7">
            <w:pPr>
              <w:ind w:left="0" w:firstLine="0"/>
            </w:pPr>
          </w:p>
        </w:tc>
      </w:tr>
      <w:tr w:rsidR="000D6DB6" w14:paraId="4FEDCBC1" w14:textId="77777777" w:rsidTr="007071D7">
        <w:tc>
          <w:tcPr>
            <w:tcW w:w="3386" w:type="dxa"/>
          </w:tcPr>
          <w:p w14:paraId="46EA5F3E" w14:textId="77777777" w:rsidR="000D6DB6" w:rsidRDefault="000D6DB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854953B" w14:textId="3737ACE7" w:rsidR="000D6DB6" w:rsidRPr="00191DF1" w:rsidRDefault="000D6DB6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знижена, відсутня (справа, зліва))</w:t>
            </w:r>
          </w:p>
        </w:tc>
      </w:tr>
      <w:bookmarkEnd w:id="12"/>
    </w:tbl>
    <w:p w14:paraId="567EC5E2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0D6DB6" w14:paraId="49A8C1CA" w14:textId="77777777" w:rsidTr="007071D7">
        <w:tc>
          <w:tcPr>
            <w:tcW w:w="3386" w:type="dxa"/>
          </w:tcPr>
          <w:p w14:paraId="01037E5D" w14:textId="4AABC391" w:rsidR="000D6DB6" w:rsidRPr="004D75EB" w:rsidRDefault="000D6DB6" w:rsidP="007071D7">
            <w:pPr>
              <w:ind w:firstLine="296"/>
              <w:rPr>
                <w:b/>
                <w:bCs/>
                <w:i/>
                <w:iCs/>
              </w:rPr>
            </w:pPr>
            <w:proofErr w:type="spellStart"/>
            <w:r w:rsidRPr="000D6DB6">
              <w:rPr>
                <w:b/>
                <w:bCs/>
                <w:i/>
                <w:iCs/>
              </w:rPr>
              <w:t>Корнеальні</w:t>
            </w:r>
            <w:proofErr w:type="spellEnd"/>
            <w:r w:rsidRPr="000D6DB6">
              <w:rPr>
                <w:b/>
                <w:bCs/>
                <w:i/>
                <w:iCs/>
              </w:rPr>
              <w:t xml:space="preserve"> рефлекси</w:t>
            </w:r>
            <w:r w:rsidRPr="004D75E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E1368CF" w14:textId="77777777" w:rsidR="000D6DB6" w:rsidRDefault="000D6DB6" w:rsidP="007071D7">
            <w:pPr>
              <w:ind w:left="0" w:firstLine="0"/>
            </w:pPr>
          </w:p>
        </w:tc>
      </w:tr>
      <w:tr w:rsidR="000D6DB6" w14:paraId="1DFDDA59" w14:textId="77777777" w:rsidTr="007071D7">
        <w:tc>
          <w:tcPr>
            <w:tcW w:w="3386" w:type="dxa"/>
          </w:tcPr>
          <w:p w14:paraId="6A1F39AC" w14:textId="77777777" w:rsidR="000D6DB6" w:rsidRDefault="000D6DB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AF46CC7" w14:textId="77777777" w:rsidR="000D6DB6" w:rsidRPr="00191DF1" w:rsidRDefault="000D6DB6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знижена, відсутня (справа, зліва))</w:t>
            </w:r>
          </w:p>
        </w:tc>
      </w:tr>
    </w:tbl>
    <w:p w14:paraId="2B38139B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6535"/>
      </w:tblGrid>
      <w:tr w:rsidR="000D6DB6" w14:paraId="56A9AEF4" w14:textId="77777777" w:rsidTr="007071D7">
        <w:tc>
          <w:tcPr>
            <w:tcW w:w="3386" w:type="dxa"/>
          </w:tcPr>
          <w:p w14:paraId="2EAE49D2" w14:textId="03847F3F" w:rsidR="000D6DB6" w:rsidRPr="004D75EB" w:rsidRDefault="000D6DB6" w:rsidP="007071D7">
            <w:pPr>
              <w:ind w:firstLine="296"/>
              <w:rPr>
                <w:b/>
                <w:bCs/>
                <w:i/>
                <w:iCs/>
              </w:rPr>
            </w:pPr>
            <w:proofErr w:type="spellStart"/>
            <w:r w:rsidRPr="000D6DB6">
              <w:rPr>
                <w:b/>
                <w:bCs/>
                <w:i/>
                <w:iCs/>
              </w:rPr>
              <w:t>Мандибулярний</w:t>
            </w:r>
            <w:proofErr w:type="spellEnd"/>
            <w:r w:rsidRPr="000D6DB6">
              <w:rPr>
                <w:b/>
                <w:bCs/>
                <w:i/>
                <w:iCs/>
              </w:rPr>
              <w:t xml:space="preserve"> рефлекс</w:t>
            </w:r>
            <w:r w:rsidRPr="004D75E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F52CDAF" w14:textId="77777777" w:rsidR="000D6DB6" w:rsidRDefault="000D6DB6" w:rsidP="007071D7">
            <w:pPr>
              <w:ind w:left="0" w:firstLine="0"/>
            </w:pPr>
          </w:p>
        </w:tc>
      </w:tr>
      <w:tr w:rsidR="000D6DB6" w14:paraId="20FA3726" w14:textId="77777777" w:rsidTr="007071D7">
        <w:tc>
          <w:tcPr>
            <w:tcW w:w="3386" w:type="dxa"/>
          </w:tcPr>
          <w:p w14:paraId="46A9B48F" w14:textId="77777777" w:rsidR="000D6DB6" w:rsidRDefault="000D6DB6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780BDB1" w14:textId="59506CC2" w:rsidR="000D6DB6" w:rsidRPr="00191DF1" w:rsidRDefault="000D6DB6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змінений, підвищений)</w:t>
            </w:r>
          </w:p>
        </w:tc>
      </w:tr>
    </w:tbl>
    <w:p w14:paraId="501D618D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DE7329" w14:paraId="4433600E" w14:textId="77777777" w:rsidTr="007071D7">
        <w:tc>
          <w:tcPr>
            <w:tcW w:w="3386" w:type="dxa"/>
          </w:tcPr>
          <w:p w14:paraId="50BA4587" w14:textId="4C3C5AEB" w:rsidR="00DE7329" w:rsidRPr="00E80001" w:rsidRDefault="00DE7329" w:rsidP="007071D7">
            <w:pPr>
              <w:pStyle w:val="a8"/>
              <w:numPr>
                <w:ilvl w:val="0"/>
                <w:numId w:val="10"/>
              </w:numPr>
              <w:ind w:left="306" w:hanging="306"/>
              <w:rPr>
                <w:b/>
                <w:bCs/>
                <w:highlight w:val="green"/>
              </w:rPr>
            </w:pPr>
            <w:r w:rsidRPr="00E80001">
              <w:rPr>
                <w:b/>
                <w:bCs/>
                <w:highlight w:val="green"/>
              </w:rPr>
              <w:t>Відвідний нерв: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50A38D7" w14:textId="77777777" w:rsidR="00DE7329" w:rsidRDefault="00DE7329" w:rsidP="007071D7">
            <w:pPr>
              <w:ind w:left="0" w:firstLine="0"/>
            </w:pPr>
          </w:p>
        </w:tc>
      </w:tr>
      <w:tr w:rsidR="00DE7329" w14:paraId="7A3F358F" w14:textId="77777777" w:rsidTr="007071D7">
        <w:tc>
          <w:tcPr>
            <w:tcW w:w="3386" w:type="dxa"/>
          </w:tcPr>
          <w:p w14:paraId="01F8CBA9" w14:textId="77777777" w:rsidR="00DE7329" w:rsidRDefault="00DE7329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0A9CC50" w14:textId="199F0B2F" w:rsidR="00DE7329" w:rsidRDefault="00DE7329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(довільні рухи очей в повному обсязі, обмежені (в бік); </w:t>
            </w:r>
          </w:p>
          <w:p w14:paraId="4D100290" w14:textId="21888D78" w:rsidR="00DE7329" w:rsidRPr="00191DF1" w:rsidRDefault="00DE7329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страбізм (косоокість (немає, збіжна)))</w:t>
            </w:r>
          </w:p>
        </w:tc>
      </w:tr>
    </w:tbl>
    <w:p w14:paraId="78DBC988" w14:textId="77777777" w:rsidR="000D1808" w:rsidRDefault="000D1808">
      <w:pPr>
        <w:spacing w:after="25" w:line="259" w:lineRule="auto"/>
        <w:ind w:left="0" w:firstLine="0"/>
      </w:pPr>
    </w:p>
    <w:p w14:paraId="09E53D52" w14:textId="2438F884" w:rsidR="000D1808" w:rsidRPr="00E80001" w:rsidRDefault="003A4AD7" w:rsidP="003A4AD7">
      <w:pPr>
        <w:pStyle w:val="a8"/>
        <w:numPr>
          <w:ilvl w:val="0"/>
          <w:numId w:val="10"/>
        </w:numPr>
        <w:spacing w:after="25" w:line="259" w:lineRule="auto"/>
        <w:ind w:left="426" w:hanging="284"/>
        <w:rPr>
          <w:b/>
          <w:bCs/>
          <w:highlight w:val="green"/>
        </w:rPr>
      </w:pPr>
      <w:r w:rsidRPr="00E80001">
        <w:rPr>
          <w:b/>
          <w:bCs/>
          <w:highlight w:val="green"/>
        </w:rPr>
        <w:t>Лицевий нерв</w:t>
      </w:r>
    </w:p>
    <w:p w14:paraId="2C660B68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3A4AD7" w14:paraId="2C29AB0E" w14:textId="77777777" w:rsidTr="007071D7">
        <w:tc>
          <w:tcPr>
            <w:tcW w:w="3386" w:type="dxa"/>
          </w:tcPr>
          <w:p w14:paraId="3C8F47CA" w14:textId="4BBB8B7D" w:rsidR="003A4AD7" w:rsidRPr="008F4B49" w:rsidRDefault="003A4AD7" w:rsidP="007071D7">
            <w:pPr>
              <w:ind w:left="11" w:firstLine="295"/>
              <w:rPr>
                <w:b/>
                <w:bCs/>
                <w:i/>
                <w:iCs/>
              </w:rPr>
            </w:pPr>
            <w:r w:rsidRPr="003A4AD7">
              <w:rPr>
                <w:b/>
                <w:bCs/>
                <w:i/>
                <w:iCs/>
              </w:rPr>
              <w:t>Мімічні м’язи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FC1E2E1" w14:textId="77777777" w:rsidR="003A4AD7" w:rsidRDefault="003A4AD7" w:rsidP="007071D7">
            <w:pPr>
              <w:ind w:left="0" w:firstLine="0"/>
            </w:pPr>
          </w:p>
        </w:tc>
      </w:tr>
      <w:tr w:rsidR="003A4AD7" w14:paraId="04EF0413" w14:textId="77777777" w:rsidTr="007071D7">
        <w:tc>
          <w:tcPr>
            <w:tcW w:w="3386" w:type="dxa"/>
          </w:tcPr>
          <w:p w14:paraId="5593FF57" w14:textId="77777777" w:rsidR="003A4AD7" w:rsidRDefault="003A4AD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9B7A2D8" w14:textId="28BCF03A" w:rsidR="003A4AD7" w:rsidRPr="00191DF1" w:rsidRDefault="003A4AD7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(обличчя симетричне, асиметричне (верхня частина, нижня частина, половинна обличчя) зліва, справа))</w:t>
            </w:r>
          </w:p>
        </w:tc>
      </w:tr>
    </w:tbl>
    <w:p w14:paraId="5C762E28" w14:textId="77777777" w:rsidR="003A4AD7" w:rsidRDefault="003A4AD7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3A4AD7" w14:paraId="0BFD7C06" w14:textId="77777777" w:rsidTr="007071D7">
        <w:tc>
          <w:tcPr>
            <w:tcW w:w="3386" w:type="dxa"/>
          </w:tcPr>
          <w:p w14:paraId="6310F495" w14:textId="2B60CA5B" w:rsidR="003A4AD7" w:rsidRPr="008F4B49" w:rsidRDefault="003A4AD7" w:rsidP="007071D7">
            <w:pPr>
              <w:ind w:left="11" w:firstLine="295"/>
              <w:rPr>
                <w:b/>
                <w:bCs/>
                <w:i/>
                <w:iCs/>
              </w:rPr>
            </w:pPr>
            <w:r w:rsidRPr="003A4AD7">
              <w:rPr>
                <w:b/>
                <w:bCs/>
                <w:i/>
                <w:iCs/>
              </w:rPr>
              <w:t>Порушення смаку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C83EBE5" w14:textId="77777777" w:rsidR="003A4AD7" w:rsidRDefault="003A4AD7" w:rsidP="007071D7">
            <w:pPr>
              <w:ind w:left="0" w:firstLine="0"/>
            </w:pPr>
          </w:p>
        </w:tc>
      </w:tr>
      <w:tr w:rsidR="003A4AD7" w14:paraId="61D097D6" w14:textId="77777777" w:rsidTr="007071D7">
        <w:tc>
          <w:tcPr>
            <w:tcW w:w="3386" w:type="dxa"/>
          </w:tcPr>
          <w:p w14:paraId="168B9EC4" w14:textId="77777777" w:rsidR="003A4AD7" w:rsidRDefault="003A4AD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5567B9B" w14:textId="3998A4C9" w:rsidR="003A4AD7" w:rsidRPr="00191DF1" w:rsidRDefault="003A4AD7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є на передніх 2/3 язика (справа, зліва))</w:t>
            </w:r>
          </w:p>
        </w:tc>
      </w:tr>
    </w:tbl>
    <w:p w14:paraId="6C38D0D7" w14:textId="77777777" w:rsidR="003A4AD7" w:rsidRDefault="003A4AD7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3A4AD7" w14:paraId="3FE518C2" w14:textId="77777777" w:rsidTr="007071D7">
        <w:tc>
          <w:tcPr>
            <w:tcW w:w="3386" w:type="dxa"/>
          </w:tcPr>
          <w:p w14:paraId="782E1C5D" w14:textId="54142548" w:rsidR="003A4AD7" w:rsidRPr="008F4B49" w:rsidRDefault="003A4AD7" w:rsidP="007071D7">
            <w:pPr>
              <w:ind w:left="11" w:firstLine="295"/>
              <w:rPr>
                <w:b/>
                <w:bCs/>
                <w:i/>
                <w:iCs/>
              </w:rPr>
            </w:pPr>
            <w:r w:rsidRPr="003A4AD7">
              <w:rPr>
                <w:b/>
                <w:bCs/>
                <w:i/>
                <w:iCs/>
              </w:rPr>
              <w:t>Функція слізної залози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C032668" w14:textId="77777777" w:rsidR="003A4AD7" w:rsidRDefault="003A4AD7" w:rsidP="007071D7">
            <w:pPr>
              <w:ind w:left="0" w:firstLine="0"/>
            </w:pPr>
          </w:p>
        </w:tc>
      </w:tr>
      <w:tr w:rsidR="003A4AD7" w14:paraId="152E83F3" w14:textId="77777777" w:rsidTr="007071D7">
        <w:tc>
          <w:tcPr>
            <w:tcW w:w="3386" w:type="dxa"/>
          </w:tcPr>
          <w:p w14:paraId="52F38E10" w14:textId="77777777" w:rsidR="003A4AD7" w:rsidRDefault="003A4AD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49DCF81" w14:textId="7E84B761" w:rsidR="003A4AD7" w:rsidRPr="00191DF1" w:rsidRDefault="003A4AD7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порушена, сльозотеча, сухість склери)</w:t>
            </w:r>
          </w:p>
        </w:tc>
      </w:tr>
    </w:tbl>
    <w:p w14:paraId="47389C1B" w14:textId="77777777" w:rsidR="003A4AD7" w:rsidRDefault="003A4AD7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3A4AD7" w14:paraId="115FF89F" w14:textId="77777777" w:rsidTr="007071D7">
        <w:tc>
          <w:tcPr>
            <w:tcW w:w="3386" w:type="dxa"/>
          </w:tcPr>
          <w:p w14:paraId="38765CEF" w14:textId="54982E19" w:rsidR="003A4AD7" w:rsidRPr="008F4B49" w:rsidRDefault="003A4AD7" w:rsidP="007071D7">
            <w:pPr>
              <w:ind w:left="11" w:firstLine="295"/>
              <w:rPr>
                <w:b/>
                <w:bCs/>
                <w:i/>
                <w:iCs/>
              </w:rPr>
            </w:pPr>
            <w:bookmarkStart w:id="13" w:name="_Hlk197850578"/>
            <w:proofErr w:type="spellStart"/>
            <w:r>
              <w:rPr>
                <w:b/>
                <w:bCs/>
                <w:i/>
                <w:iCs/>
              </w:rPr>
              <w:t>Г</w:t>
            </w:r>
            <w:r w:rsidRPr="003A4AD7">
              <w:rPr>
                <w:b/>
                <w:bCs/>
                <w:i/>
                <w:iCs/>
              </w:rPr>
              <w:t>іперакузія</w:t>
            </w:r>
            <w:proofErr w:type="spellEnd"/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FD82068" w14:textId="77777777" w:rsidR="003A4AD7" w:rsidRDefault="003A4AD7" w:rsidP="007071D7">
            <w:pPr>
              <w:ind w:left="0" w:firstLine="0"/>
            </w:pPr>
          </w:p>
        </w:tc>
      </w:tr>
      <w:tr w:rsidR="003A4AD7" w14:paraId="18CA9376" w14:textId="77777777" w:rsidTr="007071D7">
        <w:tc>
          <w:tcPr>
            <w:tcW w:w="3386" w:type="dxa"/>
          </w:tcPr>
          <w:p w14:paraId="29D1A023" w14:textId="77777777" w:rsidR="003A4AD7" w:rsidRDefault="003A4AD7" w:rsidP="007071D7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9F93747" w14:textId="37F53092" w:rsidR="003A4AD7" w:rsidRPr="00191DF1" w:rsidRDefault="003A4AD7" w:rsidP="007071D7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(так, ні)</w:t>
            </w:r>
          </w:p>
        </w:tc>
      </w:tr>
      <w:bookmarkEnd w:id="13"/>
    </w:tbl>
    <w:p w14:paraId="0A531C99" w14:textId="77777777" w:rsidR="003A4AD7" w:rsidRDefault="003A4AD7">
      <w:pPr>
        <w:spacing w:after="25" w:line="259" w:lineRule="auto"/>
        <w:ind w:left="0" w:firstLine="0"/>
      </w:pPr>
    </w:p>
    <w:p w14:paraId="19750569" w14:textId="059BFE85" w:rsidR="003A4AD7" w:rsidRPr="00686882" w:rsidRDefault="00686882" w:rsidP="00686882">
      <w:pPr>
        <w:pStyle w:val="a8"/>
        <w:numPr>
          <w:ilvl w:val="0"/>
          <w:numId w:val="10"/>
        </w:numPr>
        <w:spacing w:after="25" w:line="259" w:lineRule="auto"/>
        <w:ind w:left="426" w:hanging="284"/>
        <w:rPr>
          <w:b/>
          <w:bCs/>
          <w:highlight w:val="green"/>
        </w:rPr>
      </w:pPr>
      <w:proofErr w:type="spellStart"/>
      <w:r w:rsidRPr="00686882">
        <w:rPr>
          <w:b/>
          <w:bCs/>
          <w:highlight w:val="green"/>
        </w:rPr>
        <w:t>Присінково</w:t>
      </w:r>
      <w:proofErr w:type="spellEnd"/>
      <w:r w:rsidRPr="00686882">
        <w:rPr>
          <w:b/>
          <w:bCs/>
          <w:highlight w:val="green"/>
        </w:rPr>
        <w:t>-завитковий нерв</w:t>
      </w:r>
    </w:p>
    <w:p w14:paraId="66B1B2B2" w14:textId="77777777" w:rsidR="000D1808" w:rsidRDefault="000D1808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686882" w14:paraId="4F5CCF68" w14:textId="77777777" w:rsidTr="00B16A34">
        <w:tc>
          <w:tcPr>
            <w:tcW w:w="3386" w:type="dxa"/>
          </w:tcPr>
          <w:p w14:paraId="73FD2AE5" w14:textId="12AF33A5" w:rsidR="00686882" w:rsidRPr="008F4B49" w:rsidRDefault="00686882" w:rsidP="00B16A34">
            <w:pPr>
              <w:ind w:left="11" w:firstLine="2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Слух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26387C7" w14:textId="77777777" w:rsidR="00686882" w:rsidRDefault="00686882" w:rsidP="00B16A34">
            <w:pPr>
              <w:ind w:left="0" w:firstLine="0"/>
            </w:pPr>
          </w:p>
        </w:tc>
      </w:tr>
      <w:tr w:rsidR="00686882" w14:paraId="07AAE0F7" w14:textId="77777777" w:rsidTr="00B16A34">
        <w:tc>
          <w:tcPr>
            <w:tcW w:w="3386" w:type="dxa"/>
          </w:tcPr>
          <w:p w14:paraId="368DBB1F" w14:textId="77777777" w:rsidR="00686882" w:rsidRDefault="00686882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6507524" w14:textId="14753E4E" w:rsidR="00686882" w:rsidRPr="00191DF1" w:rsidRDefault="00686882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(збережений, знижений, відсутній (справа, зліва))</w:t>
            </w:r>
          </w:p>
        </w:tc>
      </w:tr>
    </w:tbl>
    <w:p w14:paraId="0D17D983" w14:textId="77777777" w:rsidR="00686882" w:rsidRDefault="00686882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686882" w14:paraId="5B953C09" w14:textId="77777777" w:rsidTr="00B16A34">
        <w:tc>
          <w:tcPr>
            <w:tcW w:w="3386" w:type="dxa"/>
          </w:tcPr>
          <w:p w14:paraId="5543916F" w14:textId="7E557668" w:rsidR="00686882" w:rsidRPr="008F4B49" w:rsidRDefault="00686882" w:rsidP="00B16A34">
            <w:pPr>
              <w:ind w:left="11" w:firstLine="295"/>
              <w:rPr>
                <w:b/>
                <w:bCs/>
                <w:i/>
                <w:iCs/>
              </w:rPr>
            </w:pPr>
            <w:bookmarkStart w:id="14" w:name="_Hlk197850757"/>
            <w:r w:rsidRPr="00686882">
              <w:rPr>
                <w:b/>
                <w:bCs/>
                <w:i/>
                <w:iCs/>
              </w:rPr>
              <w:t>Вестибулярний синдром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C2F3F1F" w14:textId="77777777" w:rsidR="00686882" w:rsidRDefault="00686882" w:rsidP="00B16A34">
            <w:pPr>
              <w:ind w:left="0" w:firstLine="0"/>
            </w:pPr>
          </w:p>
        </w:tc>
      </w:tr>
      <w:tr w:rsidR="00686882" w14:paraId="5CBB4F1A" w14:textId="77777777" w:rsidTr="00B16A34">
        <w:tc>
          <w:tcPr>
            <w:tcW w:w="3386" w:type="dxa"/>
          </w:tcPr>
          <w:p w14:paraId="072D12D2" w14:textId="77777777" w:rsidR="00686882" w:rsidRDefault="00686882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737A4D4" w14:textId="0887E48D" w:rsidR="00686882" w:rsidRPr="00191DF1" w:rsidRDefault="00686882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(відсутній, головокружіння, нудота, блювання; ністагм (горизонтальний, вертикальний, ротаторний, велико- або </w:t>
            </w:r>
            <w:proofErr w:type="spellStart"/>
            <w:r>
              <w:rPr>
                <w:sz w:val="16"/>
              </w:rPr>
              <w:t>дрібнорозмашистий</w:t>
            </w:r>
            <w:proofErr w:type="spellEnd"/>
            <w:r>
              <w:rPr>
                <w:sz w:val="16"/>
              </w:rPr>
              <w:t>), атаксія)</w:t>
            </w:r>
          </w:p>
        </w:tc>
      </w:tr>
      <w:bookmarkEnd w:id="14"/>
    </w:tbl>
    <w:p w14:paraId="0B74AA32" w14:textId="77777777" w:rsidR="00686882" w:rsidRDefault="00686882">
      <w:pPr>
        <w:spacing w:after="25" w:line="259" w:lineRule="auto"/>
        <w:ind w:left="0" w:firstLine="0"/>
      </w:pPr>
    </w:p>
    <w:p w14:paraId="6B23A2F7" w14:textId="7951D4D6" w:rsidR="00686882" w:rsidRPr="00A82A18" w:rsidRDefault="00A82A18" w:rsidP="00A82A18">
      <w:pPr>
        <w:pStyle w:val="a8"/>
        <w:numPr>
          <w:ilvl w:val="0"/>
          <w:numId w:val="10"/>
        </w:numPr>
        <w:spacing w:after="25" w:line="259" w:lineRule="auto"/>
        <w:ind w:left="426" w:hanging="284"/>
        <w:rPr>
          <w:b/>
          <w:bCs/>
          <w:highlight w:val="green"/>
        </w:rPr>
      </w:pPr>
      <w:proofErr w:type="spellStart"/>
      <w:r w:rsidRPr="00A82A18">
        <w:rPr>
          <w:b/>
          <w:bCs/>
          <w:highlight w:val="green"/>
        </w:rPr>
        <w:t>Язико</w:t>
      </w:r>
      <w:proofErr w:type="spellEnd"/>
      <w:r w:rsidRPr="00A82A18">
        <w:rPr>
          <w:b/>
          <w:bCs/>
          <w:highlight w:val="green"/>
        </w:rPr>
        <w:t>-глотковий нерв</w:t>
      </w:r>
      <w:r w:rsidR="008331EF">
        <w:rPr>
          <w:b/>
          <w:bCs/>
          <w:highlight w:val="green"/>
        </w:rPr>
        <w:t xml:space="preserve">, 10. </w:t>
      </w:r>
      <w:proofErr w:type="spellStart"/>
      <w:r w:rsidR="008331EF" w:rsidRPr="008331EF">
        <w:rPr>
          <w:b/>
          <w:bCs/>
          <w:highlight w:val="green"/>
        </w:rPr>
        <w:t>Блука́ючий</w:t>
      </w:r>
      <w:proofErr w:type="spellEnd"/>
      <w:r w:rsidR="008331EF" w:rsidRPr="008331EF">
        <w:rPr>
          <w:b/>
          <w:bCs/>
          <w:highlight w:val="green"/>
        </w:rPr>
        <w:t xml:space="preserve"> нерв</w:t>
      </w:r>
    </w:p>
    <w:p w14:paraId="30291C33" w14:textId="77777777" w:rsidR="00686882" w:rsidRDefault="00686882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8331EF" w14:paraId="7E642E71" w14:textId="77777777" w:rsidTr="00B16A34">
        <w:tc>
          <w:tcPr>
            <w:tcW w:w="3386" w:type="dxa"/>
          </w:tcPr>
          <w:p w14:paraId="3EF0FC67" w14:textId="20499915" w:rsidR="008331EF" w:rsidRPr="008F4B49" w:rsidRDefault="008331EF" w:rsidP="00B16A34">
            <w:pPr>
              <w:ind w:left="11" w:firstLine="2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  <w:r w:rsidRPr="008331EF">
              <w:rPr>
                <w:b/>
                <w:bCs/>
                <w:i/>
                <w:iCs/>
              </w:rPr>
              <w:t>овтання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E0FC778" w14:textId="77777777" w:rsidR="008331EF" w:rsidRDefault="008331EF" w:rsidP="00B16A34">
            <w:pPr>
              <w:ind w:left="0" w:firstLine="0"/>
            </w:pPr>
          </w:p>
        </w:tc>
      </w:tr>
      <w:tr w:rsidR="008331EF" w14:paraId="5FB70B8E" w14:textId="77777777" w:rsidTr="00B16A34">
        <w:tc>
          <w:tcPr>
            <w:tcW w:w="3386" w:type="dxa"/>
          </w:tcPr>
          <w:p w14:paraId="64569BCF" w14:textId="77777777" w:rsidR="008331EF" w:rsidRDefault="008331EF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9A450A7" w14:textId="3AB5AAA8" w:rsidR="008331EF" w:rsidRPr="00191DF1" w:rsidRDefault="008331EF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(збережене, утруднене (</w:t>
            </w:r>
            <w:proofErr w:type="spellStart"/>
            <w:r>
              <w:rPr>
                <w:sz w:val="16"/>
              </w:rPr>
              <w:t>дисфагія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афагія</w:t>
            </w:r>
            <w:proofErr w:type="spellEnd"/>
            <w:r>
              <w:rPr>
                <w:sz w:val="16"/>
              </w:rPr>
              <w:t>))</w:t>
            </w:r>
          </w:p>
        </w:tc>
      </w:tr>
    </w:tbl>
    <w:p w14:paraId="07ACE6EC" w14:textId="77777777" w:rsidR="00686882" w:rsidRDefault="00686882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8331EF" w14:paraId="333414FC" w14:textId="77777777" w:rsidTr="00B16A34">
        <w:tc>
          <w:tcPr>
            <w:tcW w:w="3386" w:type="dxa"/>
          </w:tcPr>
          <w:p w14:paraId="6EFA6C64" w14:textId="2C20D24D" w:rsidR="008331EF" w:rsidRPr="008F4B49" w:rsidRDefault="008331EF" w:rsidP="00B16A34">
            <w:pPr>
              <w:ind w:left="11" w:firstLine="295"/>
              <w:rPr>
                <w:b/>
                <w:bCs/>
                <w:i/>
                <w:iCs/>
              </w:rPr>
            </w:pPr>
            <w:r w:rsidRPr="008331EF">
              <w:rPr>
                <w:b/>
                <w:bCs/>
                <w:i/>
                <w:iCs/>
              </w:rPr>
              <w:t>Фонація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81D32D7" w14:textId="77777777" w:rsidR="008331EF" w:rsidRDefault="008331EF" w:rsidP="00B16A34">
            <w:pPr>
              <w:ind w:left="0" w:firstLine="0"/>
            </w:pPr>
          </w:p>
        </w:tc>
      </w:tr>
      <w:tr w:rsidR="008331EF" w14:paraId="327A8DF7" w14:textId="77777777" w:rsidTr="00B16A34">
        <w:tc>
          <w:tcPr>
            <w:tcW w:w="3386" w:type="dxa"/>
          </w:tcPr>
          <w:p w14:paraId="7015C7D5" w14:textId="77777777" w:rsidR="008331EF" w:rsidRDefault="008331EF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EA030BD" w14:textId="1D18DB10" w:rsidR="008331EF" w:rsidRPr="00191DF1" w:rsidRDefault="008331EF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утруднена (дистонія), афонія))</w:t>
            </w:r>
          </w:p>
        </w:tc>
      </w:tr>
    </w:tbl>
    <w:p w14:paraId="658881D0" w14:textId="77777777" w:rsidR="00686882" w:rsidRDefault="00686882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034CCB" w14:paraId="78260A4D" w14:textId="77777777" w:rsidTr="00B16A34">
        <w:tc>
          <w:tcPr>
            <w:tcW w:w="3386" w:type="dxa"/>
          </w:tcPr>
          <w:p w14:paraId="61FBC9AB" w14:textId="03C6F5CC" w:rsidR="00034CCB" w:rsidRPr="008F4B49" w:rsidRDefault="00034CCB" w:rsidP="00B16A34">
            <w:pPr>
              <w:ind w:left="11" w:firstLine="295"/>
              <w:rPr>
                <w:b/>
                <w:bCs/>
                <w:i/>
                <w:iCs/>
              </w:rPr>
            </w:pPr>
            <w:r w:rsidRPr="00034CCB">
              <w:rPr>
                <w:b/>
                <w:bCs/>
                <w:i/>
                <w:iCs/>
              </w:rPr>
              <w:t>Артикуляція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374852F" w14:textId="77777777" w:rsidR="00034CCB" w:rsidRDefault="00034CCB" w:rsidP="00B16A34">
            <w:pPr>
              <w:ind w:left="0" w:firstLine="0"/>
            </w:pPr>
          </w:p>
        </w:tc>
      </w:tr>
      <w:tr w:rsidR="00034CCB" w14:paraId="716AC328" w14:textId="77777777" w:rsidTr="00B16A34">
        <w:tc>
          <w:tcPr>
            <w:tcW w:w="3386" w:type="dxa"/>
          </w:tcPr>
          <w:p w14:paraId="66662EF2" w14:textId="77777777" w:rsidR="00034CCB" w:rsidRDefault="00034CCB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923E73B" w14:textId="1BCBE10A" w:rsidR="00034CCB" w:rsidRPr="00191DF1" w:rsidRDefault="00034CCB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утруднена (дизартрія), анартрія))</w:t>
            </w:r>
          </w:p>
        </w:tc>
      </w:tr>
    </w:tbl>
    <w:p w14:paraId="451B0971" w14:textId="77777777" w:rsidR="008331EF" w:rsidRDefault="008331EF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034CCB" w14:paraId="795145DA" w14:textId="77777777" w:rsidTr="00B16A34">
        <w:tc>
          <w:tcPr>
            <w:tcW w:w="3386" w:type="dxa"/>
          </w:tcPr>
          <w:p w14:paraId="27CDD822" w14:textId="02C72CAA" w:rsidR="00034CCB" w:rsidRPr="008F4B49" w:rsidRDefault="00034CCB" w:rsidP="00B16A34">
            <w:pPr>
              <w:ind w:left="11" w:firstLine="295"/>
              <w:rPr>
                <w:b/>
                <w:bCs/>
                <w:i/>
                <w:iCs/>
              </w:rPr>
            </w:pPr>
            <w:proofErr w:type="spellStart"/>
            <w:r w:rsidRPr="00034CCB">
              <w:rPr>
                <w:b/>
                <w:bCs/>
                <w:i/>
                <w:iCs/>
              </w:rPr>
              <w:t>Бульбарний</w:t>
            </w:r>
            <w:proofErr w:type="spellEnd"/>
            <w:r w:rsidRPr="00034CCB">
              <w:rPr>
                <w:b/>
                <w:bCs/>
                <w:i/>
                <w:iCs/>
              </w:rPr>
              <w:t xml:space="preserve"> синдром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EE95AE8" w14:textId="77777777" w:rsidR="00034CCB" w:rsidRDefault="00034CCB" w:rsidP="00B16A34">
            <w:pPr>
              <w:ind w:left="0" w:firstLine="0"/>
            </w:pPr>
          </w:p>
        </w:tc>
      </w:tr>
      <w:tr w:rsidR="00034CCB" w14:paraId="7514F84B" w14:textId="77777777" w:rsidTr="00B16A34">
        <w:tc>
          <w:tcPr>
            <w:tcW w:w="3386" w:type="dxa"/>
          </w:tcPr>
          <w:p w14:paraId="3DF1B8A7" w14:textId="77777777" w:rsidR="00034CCB" w:rsidRDefault="00034CCB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D45AD44" w14:textId="64330B56" w:rsidR="00034CCB" w:rsidRPr="00191DF1" w:rsidRDefault="00034CCB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(збережена, утруднена (дистонія), афонія, парез м’якого піднебіння (справа, зліва), зниження глоткового рефлексу)</w:t>
            </w:r>
          </w:p>
        </w:tc>
      </w:tr>
    </w:tbl>
    <w:p w14:paraId="50059032" w14:textId="77777777" w:rsidR="008331EF" w:rsidRDefault="008331EF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6535"/>
      </w:tblGrid>
      <w:tr w:rsidR="00034CCB" w14:paraId="1280ED5B" w14:textId="77777777" w:rsidTr="00B16A34">
        <w:tc>
          <w:tcPr>
            <w:tcW w:w="3386" w:type="dxa"/>
          </w:tcPr>
          <w:p w14:paraId="40865958" w14:textId="738E655E" w:rsidR="00034CCB" w:rsidRPr="008F4B49" w:rsidRDefault="00034CCB" w:rsidP="00034CCB">
            <w:pPr>
              <w:ind w:left="306" w:firstLine="0"/>
              <w:rPr>
                <w:b/>
                <w:bCs/>
                <w:i/>
                <w:iCs/>
              </w:rPr>
            </w:pPr>
            <w:proofErr w:type="spellStart"/>
            <w:r w:rsidRPr="00034CCB">
              <w:rPr>
                <w:b/>
                <w:bCs/>
                <w:i/>
                <w:iCs/>
              </w:rPr>
              <w:t>Псевдобульбарний</w:t>
            </w:r>
            <w:proofErr w:type="spellEnd"/>
            <w:r w:rsidRPr="00034CCB">
              <w:rPr>
                <w:b/>
                <w:bCs/>
                <w:i/>
                <w:iCs/>
              </w:rPr>
              <w:t xml:space="preserve"> синдром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D1E67CC" w14:textId="77777777" w:rsidR="00034CCB" w:rsidRDefault="00034CCB" w:rsidP="00B16A34">
            <w:pPr>
              <w:ind w:left="0" w:firstLine="0"/>
            </w:pPr>
          </w:p>
        </w:tc>
      </w:tr>
      <w:tr w:rsidR="00034CCB" w14:paraId="1F96C6E8" w14:textId="77777777" w:rsidTr="00B16A34">
        <w:tc>
          <w:tcPr>
            <w:tcW w:w="3386" w:type="dxa"/>
          </w:tcPr>
          <w:p w14:paraId="771E736D" w14:textId="77777777" w:rsidR="00034CCB" w:rsidRDefault="00034CCB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63F25B7" w14:textId="4F0D78FB" w:rsidR="00034CCB" w:rsidRPr="00191DF1" w:rsidRDefault="00034CCB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(парез м’якого піднебіння з обох сторін (є, немає), підвищення глоткового рефлексу </w:t>
            </w:r>
            <w:r>
              <w:rPr>
                <w:sz w:val="16"/>
              </w:rPr>
              <w:br/>
              <w:t>(є, немає), рефлекси орального автоматизму (</w:t>
            </w:r>
            <w:proofErr w:type="spellStart"/>
            <w:r>
              <w:rPr>
                <w:sz w:val="16"/>
              </w:rPr>
              <w:t>дистансоральний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долонно</w:t>
            </w:r>
            <w:proofErr w:type="spellEnd"/>
            <w:r>
              <w:rPr>
                <w:sz w:val="16"/>
              </w:rPr>
              <w:t xml:space="preserve">-підборідний, 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назо</w:t>
            </w:r>
            <w:proofErr w:type="spellEnd"/>
            <w:r>
              <w:rPr>
                <w:sz w:val="16"/>
              </w:rPr>
              <w:t xml:space="preserve">-лабіальний, </w:t>
            </w:r>
            <w:proofErr w:type="spellStart"/>
            <w:r>
              <w:rPr>
                <w:sz w:val="16"/>
              </w:rPr>
              <w:t>хоботковий</w:t>
            </w:r>
            <w:proofErr w:type="spellEnd"/>
            <w:r>
              <w:rPr>
                <w:sz w:val="16"/>
              </w:rPr>
              <w:t>), насильницький сміх або плач)</w:t>
            </w:r>
          </w:p>
        </w:tc>
      </w:tr>
    </w:tbl>
    <w:p w14:paraId="598A795E" w14:textId="77777777" w:rsidR="008331EF" w:rsidRDefault="008331EF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034CCB" w14:paraId="51EE0A74" w14:textId="77777777" w:rsidTr="00B16A34">
        <w:tc>
          <w:tcPr>
            <w:tcW w:w="3386" w:type="dxa"/>
          </w:tcPr>
          <w:p w14:paraId="76597B8F" w14:textId="30BC579A" w:rsidR="00034CCB" w:rsidRPr="008F4B49" w:rsidRDefault="00034CCB" w:rsidP="00B16A34">
            <w:pPr>
              <w:ind w:left="11" w:firstLine="295"/>
              <w:rPr>
                <w:b/>
                <w:bCs/>
                <w:i/>
                <w:iCs/>
              </w:rPr>
            </w:pPr>
            <w:r w:rsidRPr="00034CCB">
              <w:rPr>
                <w:b/>
                <w:bCs/>
                <w:i/>
                <w:iCs/>
              </w:rPr>
              <w:t>Порушення смаку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1E60F83" w14:textId="77777777" w:rsidR="00034CCB" w:rsidRDefault="00034CCB" w:rsidP="00B16A34">
            <w:pPr>
              <w:ind w:left="0" w:firstLine="0"/>
            </w:pPr>
          </w:p>
        </w:tc>
      </w:tr>
      <w:tr w:rsidR="00034CCB" w14:paraId="503FFF95" w14:textId="77777777" w:rsidTr="00B16A34">
        <w:tc>
          <w:tcPr>
            <w:tcW w:w="3386" w:type="dxa"/>
          </w:tcPr>
          <w:p w14:paraId="3413D344" w14:textId="77777777" w:rsidR="00034CCB" w:rsidRDefault="00034CCB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79CAA59" w14:textId="3A2E3FA8" w:rsidR="00034CCB" w:rsidRPr="00191DF1" w:rsidRDefault="00034CCB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є на задній 1/3 язика (справа, зліва))</w:t>
            </w:r>
          </w:p>
        </w:tc>
      </w:tr>
    </w:tbl>
    <w:p w14:paraId="42C303B6" w14:textId="77777777" w:rsidR="008331EF" w:rsidRDefault="008331EF">
      <w:pPr>
        <w:spacing w:after="25" w:line="259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034CCB" w14:paraId="68B362D9" w14:textId="77777777" w:rsidTr="00B16A34">
        <w:tc>
          <w:tcPr>
            <w:tcW w:w="3386" w:type="dxa"/>
          </w:tcPr>
          <w:p w14:paraId="49335B39" w14:textId="32B15EFC" w:rsidR="00034CCB" w:rsidRPr="008F4B49" w:rsidRDefault="00034CCB" w:rsidP="00B16A34">
            <w:pPr>
              <w:ind w:left="11" w:firstLine="295"/>
              <w:rPr>
                <w:b/>
                <w:bCs/>
                <w:i/>
                <w:iCs/>
              </w:rPr>
            </w:pPr>
            <w:r w:rsidRPr="00034CCB">
              <w:rPr>
                <w:b/>
                <w:bCs/>
                <w:i/>
                <w:iCs/>
              </w:rPr>
              <w:t xml:space="preserve">Сухість </w:t>
            </w:r>
            <w:r>
              <w:rPr>
                <w:b/>
                <w:bCs/>
                <w:i/>
                <w:iCs/>
              </w:rPr>
              <w:t>у</w:t>
            </w:r>
            <w:r w:rsidRPr="00034CCB">
              <w:rPr>
                <w:b/>
                <w:bCs/>
                <w:i/>
                <w:iCs/>
              </w:rPr>
              <w:t xml:space="preserve"> роті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23F7D36" w14:textId="77777777" w:rsidR="00034CCB" w:rsidRDefault="00034CCB" w:rsidP="00B16A34">
            <w:pPr>
              <w:ind w:left="0" w:firstLine="0"/>
            </w:pPr>
          </w:p>
        </w:tc>
      </w:tr>
      <w:tr w:rsidR="00034CCB" w14:paraId="7C2B7E97" w14:textId="77777777" w:rsidTr="00B16A34">
        <w:tc>
          <w:tcPr>
            <w:tcW w:w="3386" w:type="dxa"/>
          </w:tcPr>
          <w:p w14:paraId="44E3FDB1" w14:textId="77777777" w:rsidR="00034CCB" w:rsidRDefault="00034CCB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988477D" w14:textId="59F4AC06" w:rsidR="00034CCB" w:rsidRPr="00191DF1" w:rsidRDefault="00034CCB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є)</w:t>
            </w:r>
          </w:p>
        </w:tc>
      </w:tr>
    </w:tbl>
    <w:p w14:paraId="5CE1B974" w14:textId="77777777" w:rsidR="00034CCB" w:rsidRDefault="00034CCB" w:rsidP="00034CCB">
      <w:pPr>
        <w:spacing w:after="0" w:line="259" w:lineRule="auto"/>
        <w:ind w:left="417" w:firstLine="0"/>
        <w:rPr>
          <w:b/>
        </w:rPr>
      </w:pPr>
    </w:p>
    <w:p w14:paraId="0F319728" w14:textId="1804B765" w:rsidR="00034CCB" w:rsidRPr="00C71CF7" w:rsidRDefault="00C71CF7" w:rsidP="00C71CF7">
      <w:pPr>
        <w:pStyle w:val="a8"/>
        <w:numPr>
          <w:ilvl w:val="0"/>
          <w:numId w:val="16"/>
        </w:numPr>
        <w:spacing w:after="25" w:line="259" w:lineRule="auto"/>
        <w:ind w:left="567" w:hanging="425"/>
        <w:rPr>
          <w:b/>
          <w:bCs/>
          <w:highlight w:val="green"/>
        </w:rPr>
      </w:pPr>
      <w:r>
        <w:rPr>
          <w:b/>
          <w:bCs/>
          <w:highlight w:val="green"/>
        </w:rPr>
        <w:t>Д</w:t>
      </w:r>
      <w:r w:rsidRPr="00C71CF7">
        <w:rPr>
          <w:b/>
          <w:bCs/>
          <w:highlight w:val="green"/>
        </w:rPr>
        <w:t>одатковий нерв</w:t>
      </w:r>
    </w:p>
    <w:p w14:paraId="6ABCB6C0" w14:textId="77777777" w:rsidR="00034CCB" w:rsidRDefault="00034CCB" w:rsidP="00034CCB">
      <w:pPr>
        <w:spacing w:after="0" w:line="259" w:lineRule="auto"/>
        <w:ind w:left="417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6534"/>
      </w:tblGrid>
      <w:tr w:rsidR="00C71CF7" w14:paraId="76AEAA07" w14:textId="77777777" w:rsidTr="00B16A34">
        <w:tc>
          <w:tcPr>
            <w:tcW w:w="3386" w:type="dxa"/>
          </w:tcPr>
          <w:p w14:paraId="04DD76A9" w14:textId="1FBCD059" w:rsidR="00C71CF7" w:rsidRPr="008F4B49" w:rsidRDefault="00C71CF7" w:rsidP="005304BB">
            <w:pPr>
              <w:ind w:left="306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  <w:r w:rsidRPr="00C71CF7">
              <w:rPr>
                <w:b/>
                <w:bCs/>
                <w:i/>
                <w:iCs/>
              </w:rPr>
              <w:t>ила трапец</w:t>
            </w:r>
            <w:r w:rsidR="005304BB">
              <w:rPr>
                <w:b/>
                <w:bCs/>
                <w:i/>
                <w:iCs/>
              </w:rPr>
              <w:t>ієподібного</w:t>
            </w:r>
            <w:r w:rsidRPr="00C71CF7">
              <w:rPr>
                <w:b/>
                <w:bCs/>
                <w:i/>
                <w:iCs/>
              </w:rPr>
              <w:t xml:space="preserve"> м’яза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F1DD62F" w14:textId="77777777" w:rsidR="00C71CF7" w:rsidRDefault="00C71CF7" w:rsidP="00B16A34">
            <w:pPr>
              <w:ind w:left="0" w:firstLine="0"/>
            </w:pPr>
          </w:p>
        </w:tc>
      </w:tr>
      <w:tr w:rsidR="00C71CF7" w14:paraId="0F0FDD4F" w14:textId="77777777" w:rsidTr="00B16A34">
        <w:tc>
          <w:tcPr>
            <w:tcW w:w="3386" w:type="dxa"/>
          </w:tcPr>
          <w:p w14:paraId="25BDD065" w14:textId="77777777" w:rsidR="00C71CF7" w:rsidRDefault="00C71CF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DF08449" w14:textId="4A086891" w:rsidR="00C71CF7" w:rsidRPr="00191DF1" w:rsidRDefault="00C71CF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5304BB">
              <w:rPr>
                <w:sz w:val="16"/>
              </w:rPr>
              <w:t>не змінена, знижена (в балах), справа, зліва</w:t>
            </w:r>
            <w:r>
              <w:rPr>
                <w:sz w:val="16"/>
              </w:rPr>
              <w:t>)</w:t>
            </w:r>
          </w:p>
        </w:tc>
      </w:tr>
    </w:tbl>
    <w:p w14:paraId="13FFFD87" w14:textId="77777777" w:rsidR="00034CCB" w:rsidRDefault="00034CCB" w:rsidP="00034CCB">
      <w:pPr>
        <w:spacing w:after="0" w:line="259" w:lineRule="auto"/>
        <w:ind w:left="417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C71CF7" w14:paraId="76253749" w14:textId="77777777" w:rsidTr="00B16A34">
        <w:tc>
          <w:tcPr>
            <w:tcW w:w="3386" w:type="dxa"/>
          </w:tcPr>
          <w:p w14:paraId="6EA9CBAE" w14:textId="0220B4BC" w:rsidR="00C71CF7" w:rsidRPr="008F4B49" w:rsidRDefault="005304BB" w:rsidP="00B16A34">
            <w:pPr>
              <w:ind w:left="11" w:firstLine="2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  <w:r w:rsidRPr="005304BB">
              <w:rPr>
                <w:b/>
                <w:bCs/>
                <w:i/>
                <w:iCs/>
              </w:rPr>
              <w:t xml:space="preserve">ила </w:t>
            </w:r>
            <w:proofErr w:type="spellStart"/>
            <w:r w:rsidRPr="005304BB"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</w:rPr>
              <w:t>и</w:t>
            </w:r>
            <w:r w:rsidRPr="005304BB">
              <w:rPr>
                <w:b/>
                <w:bCs/>
                <w:i/>
                <w:iCs/>
              </w:rPr>
              <w:t>вального</w:t>
            </w:r>
            <w:proofErr w:type="spellEnd"/>
            <w:r w:rsidRPr="005304BB">
              <w:rPr>
                <w:b/>
                <w:bCs/>
                <w:i/>
                <w:iCs/>
              </w:rPr>
              <w:t xml:space="preserve"> м’яза</w:t>
            </w:r>
            <w:r w:rsidR="00C71CF7"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2F7C3F5" w14:textId="77777777" w:rsidR="00C71CF7" w:rsidRDefault="00C71CF7" w:rsidP="00B16A34">
            <w:pPr>
              <w:ind w:left="0" w:firstLine="0"/>
            </w:pPr>
          </w:p>
        </w:tc>
      </w:tr>
      <w:tr w:rsidR="00C71CF7" w14:paraId="3F5B5798" w14:textId="77777777" w:rsidTr="00B16A34">
        <w:tc>
          <w:tcPr>
            <w:tcW w:w="3386" w:type="dxa"/>
          </w:tcPr>
          <w:p w14:paraId="0CC6EEF3" w14:textId="77777777" w:rsidR="00C71CF7" w:rsidRDefault="00C71CF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6C99B65" w14:textId="09208210" w:rsidR="00C71CF7" w:rsidRPr="00191DF1" w:rsidRDefault="00C71CF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5304BB">
              <w:rPr>
                <w:sz w:val="16"/>
              </w:rPr>
              <w:t>не змінена, знижена (в балах), справа, зліва</w:t>
            </w:r>
            <w:r>
              <w:rPr>
                <w:sz w:val="16"/>
              </w:rPr>
              <w:t>)</w:t>
            </w:r>
          </w:p>
        </w:tc>
      </w:tr>
    </w:tbl>
    <w:p w14:paraId="4E939697" w14:textId="77777777" w:rsidR="00034CCB" w:rsidRDefault="00034CCB" w:rsidP="00034CCB">
      <w:pPr>
        <w:spacing w:after="0" w:line="259" w:lineRule="auto"/>
        <w:ind w:left="417" w:firstLine="0"/>
        <w:rPr>
          <w:b/>
        </w:rPr>
      </w:pPr>
    </w:p>
    <w:p w14:paraId="0D8D09F5" w14:textId="77777777" w:rsidR="00034CCB" w:rsidRDefault="00034CCB" w:rsidP="00034CCB">
      <w:pPr>
        <w:spacing w:after="0" w:line="259" w:lineRule="auto"/>
        <w:ind w:left="417" w:firstLine="0"/>
        <w:rPr>
          <w:b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DD42A0" w14:paraId="078880C3" w14:textId="77777777" w:rsidTr="00B16A34">
        <w:tc>
          <w:tcPr>
            <w:tcW w:w="3386" w:type="dxa"/>
          </w:tcPr>
          <w:p w14:paraId="501D9687" w14:textId="35B35122" w:rsidR="00DD42A0" w:rsidRPr="00DD42A0" w:rsidRDefault="00DD42A0" w:rsidP="00DD42A0">
            <w:pPr>
              <w:pStyle w:val="a8"/>
              <w:numPr>
                <w:ilvl w:val="0"/>
                <w:numId w:val="16"/>
              </w:numPr>
              <w:ind w:left="447" w:hanging="425"/>
              <w:rPr>
                <w:b/>
                <w:bCs/>
                <w:highlight w:val="green"/>
              </w:rPr>
            </w:pPr>
            <w:r w:rsidRPr="00CB42DC">
              <w:rPr>
                <w:b/>
                <w:bCs/>
                <w:color w:val="auto"/>
                <w:highlight w:val="green"/>
              </w:rPr>
              <w:t>Під'язиковий нерв: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A248ED7" w14:textId="77777777" w:rsidR="00DD42A0" w:rsidRDefault="00DD42A0" w:rsidP="00B16A34">
            <w:pPr>
              <w:ind w:left="0" w:firstLine="0"/>
            </w:pPr>
          </w:p>
        </w:tc>
      </w:tr>
      <w:tr w:rsidR="00DD42A0" w14:paraId="469BB948" w14:textId="77777777" w:rsidTr="00B16A34">
        <w:tc>
          <w:tcPr>
            <w:tcW w:w="3386" w:type="dxa"/>
          </w:tcPr>
          <w:p w14:paraId="1AC0643A" w14:textId="77777777" w:rsidR="00DD42A0" w:rsidRDefault="00DD42A0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1D1BF10" w14:textId="63FD8523" w:rsidR="00DD42A0" w:rsidRPr="00191DF1" w:rsidRDefault="00DD42A0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(язик по середній лінії, </w:t>
            </w:r>
            <w:proofErr w:type="spellStart"/>
            <w:r>
              <w:rPr>
                <w:sz w:val="16"/>
              </w:rPr>
              <w:t>девіація</w:t>
            </w:r>
            <w:proofErr w:type="spellEnd"/>
            <w:r>
              <w:rPr>
                <w:sz w:val="16"/>
              </w:rPr>
              <w:t xml:space="preserve"> вправо, вліво; гіпотрофія м’язів, фібриляції (є, немає))</w:t>
            </w:r>
          </w:p>
        </w:tc>
      </w:tr>
    </w:tbl>
    <w:p w14:paraId="64BBC6EB" w14:textId="77777777" w:rsidR="00DD42A0" w:rsidRDefault="00DD42A0" w:rsidP="00034CCB">
      <w:pPr>
        <w:spacing w:after="0" w:line="259" w:lineRule="auto"/>
        <w:ind w:left="417" w:firstLine="0"/>
        <w:rPr>
          <w:b/>
        </w:rPr>
      </w:pPr>
    </w:p>
    <w:p w14:paraId="65E4F7D8" w14:textId="7F17E612" w:rsidR="006C1D3F" w:rsidRPr="00D6109A" w:rsidRDefault="00092D43" w:rsidP="00D6109A">
      <w:pPr>
        <w:spacing w:after="0" w:line="259" w:lineRule="auto"/>
        <w:ind w:left="-5"/>
        <w:jc w:val="center"/>
      </w:pPr>
      <w:r w:rsidRPr="00D6109A">
        <w:rPr>
          <w:b/>
          <w:highlight w:val="yellow"/>
        </w:rPr>
        <w:t>Рухова система:</w:t>
      </w:r>
    </w:p>
    <w:p w14:paraId="4DEBB57D" w14:textId="77777777" w:rsidR="00D6109A" w:rsidRDefault="00D6109A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D6109A" w14:paraId="0DC2C1CA" w14:textId="77777777" w:rsidTr="00B16A34">
        <w:tc>
          <w:tcPr>
            <w:tcW w:w="3386" w:type="dxa"/>
          </w:tcPr>
          <w:p w14:paraId="03F87206" w14:textId="11302FE6" w:rsidR="00D6109A" w:rsidRPr="00975F32" w:rsidRDefault="00D6109A" w:rsidP="00B16A34">
            <w:pPr>
              <w:ind w:left="11" w:hanging="11"/>
              <w:rPr>
                <w:b/>
                <w:bCs/>
              </w:rPr>
            </w:pPr>
            <w:r w:rsidRPr="00D6109A">
              <w:rPr>
                <w:b/>
                <w:bCs/>
              </w:rPr>
              <w:t xml:space="preserve">Об’єм активних рухів </w:t>
            </w:r>
            <w:r>
              <w:rPr>
                <w:b/>
                <w:bCs/>
              </w:rPr>
              <w:br/>
              <w:t>у</w:t>
            </w:r>
            <w:r w:rsidRPr="00D6109A">
              <w:rPr>
                <w:b/>
                <w:bCs/>
              </w:rPr>
              <w:t xml:space="preserve"> кінцівках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D3B0F31" w14:textId="77777777" w:rsidR="00D6109A" w:rsidRDefault="00D6109A" w:rsidP="00B16A34">
            <w:pPr>
              <w:ind w:left="0" w:firstLine="0"/>
            </w:pPr>
          </w:p>
        </w:tc>
      </w:tr>
      <w:tr w:rsidR="00D6109A" w14:paraId="11BC71AF" w14:textId="77777777" w:rsidTr="00B16A34">
        <w:tc>
          <w:tcPr>
            <w:tcW w:w="3386" w:type="dxa"/>
          </w:tcPr>
          <w:p w14:paraId="039126F2" w14:textId="77777777" w:rsidR="00D6109A" w:rsidRDefault="00D6109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28FCD1B" w14:textId="7FEB66A3" w:rsidR="00D6109A" w:rsidRPr="00191DF1" w:rsidRDefault="00D6109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(повний, обмежений (проба Баре (верхня, нижня), проба з </w:t>
            </w:r>
            <w:proofErr w:type="spellStart"/>
            <w:r>
              <w:rPr>
                <w:sz w:val="16"/>
              </w:rPr>
              <w:t>протиутриманням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пронаційний</w:t>
            </w:r>
            <w:proofErr w:type="spellEnd"/>
            <w:r>
              <w:rPr>
                <w:sz w:val="16"/>
              </w:rPr>
              <w:t xml:space="preserve"> феномен, симптом </w:t>
            </w:r>
            <w:proofErr w:type="spellStart"/>
            <w:r>
              <w:rPr>
                <w:sz w:val="16"/>
              </w:rPr>
              <w:t>ротованої</w:t>
            </w:r>
            <w:proofErr w:type="spellEnd"/>
            <w:r>
              <w:rPr>
                <w:sz w:val="16"/>
              </w:rPr>
              <w:t xml:space="preserve"> стопи тощо)</w:t>
            </w:r>
          </w:p>
        </w:tc>
      </w:tr>
    </w:tbl>
    <w:p w14:paraId="61D018E5" w14:textId="77777777" w:rsidR="00D6109A" w:rsidRDefault="00D6109A">
      <w:pPr>
        <w:spacing w:after="106"/>
        <w:ind w:left="11"/>
      </w:pPr>
    </w:p>
    <w:p w14:paraId="13AB79CC" w14:textId="77777777" w:rsidR="00AA643A" w:rsidRDefault="00AA643A">
      <w:pPr>
        <w:spacing w:after="106"/>
        <w:ind w:left="11"/>
        <w:rPr>
          <w:b/>
          <w:bCs/>
        </w:rPr>
      </w:pPr>
      <w:r w:rsidRPr="00D6109A">
        <w:rPr>
          <w:b/>
          <w:bCs/>
        </w:rPr>
        <w:t>М’яз</w:t>
      </w:r>
      <w:r>
        <w:rPr>
          <w:b/>
          <w:bCs/>
        </w:rPr>
        <w:t>о</w:t>
      </w:r>
      <w:r w:rsidRPr="00D6109A">
        <w:rPr>
          <w:b/>
          <w:bCs/>
        </w:rPr>
        <w:t>ва</w:t>
      </w:r>
      <w:r w:rsidR="00D6109A" w:rsidRPr="00D6109A">
        <w:rPr>
          <w:b/>
          <w:bCs/>
        </w:rPr>
        <w:t xml:space="preserve"> сила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688"/>
        <w:gridCol w:w="566"/>
        <w:gridCol w:w="846"/>
        <w:gridCol w:w="992"/>
        <w:gridCol w:w="505"/>
        <w:gridCol w:w="786"/>
        <w:gridCol w:w="865"/>
      </w:tblGrid>
      <w:tr w:rsidR="00407A2C" w14:paraId="5C5BF82D" w14:textId="77777777" w:rsidTr="00407A2C">
        <w:tc>
          <w:tcPr>
            <w:tcW w:w="2678" w:type="dxa"/>
          </w:tcPr>
          <w:p w14:paraId="0CBF3366" w14:textId="66E55C4E" w:rsidR="00407A2C" w:rsidRDefault="00407A2C">
            <w:pPr>
              <w:spacing w:after="106"/>
              <w:ind w:left="0" w:firstLine="0"/>
            </w:pPr>
            <w:r>
              <w:rPr>
                <w:b/>
                <w:bCs/>
              </w:rPr>
              <w:t>у</w:t>
            </w:r>
            <w:r w:rsidRPr="00D6109A">
              <w:rPr>
                <w:b/>
                <w:bCs/>
              </w:rPr>
              <w:t xml:space="preserve"> верхніх кінцівках:</w:t>
            </w:r>
          </w:p>
        </w:tc>
        <w:tc>
          <w:tcPr>
            <w:tcW w:w="2693" w:type="dxa"/>
          </w:tcPr>
          <w:p w14:paraId="1E2380FC" w14:textId="77777777" w:rsidR="00407A2C" w:rsidRPr="00BA7001" w:rsidRDefault="00407A2C">
            <w:pPr>
              <w:spacing w:after="106"/>
              <w:ind w:left="0" w:firstLine="0"/>
            </w:pPr>
          </w:p>
        </w:tc>
        <w:tc>
          <w:tcPr>
            <w:tcW w:w="567" w:type="dxa"/>
          </w:tcPr>
          <w:p w14:paraId="53180E79" w14:textId="77777777" w:rsidR="00407A2C" w:rsidRDefault="00407A2C">
            <w:pPr>
              <w:spacing w:after="106"/>
              <w:ind w:left="0" w:firstLine="0"/>
            </w:pPr>
          </w:p>
        </w:tc>
        <w:tc>
          <w:tcPr>
            <w:tcW w:w="850" w:type="dxa"/>
            <w:vAlign w:val="center"/>
          </w:tcPr>
          <w:p w14:paraId="5CF02A5F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0496665E" w14:textId="77777777" w:rsidR="00407A2C" w:rsidRDefault="00407A2C">
            <w:pPr>
              <w:spacing w:after="106"/>
              <w:ind w:left="0" w:firstLine="0"/>
            </w:pPr>
          </w:p>
        </w:tc>
        <w:tc>
          <w:tcPr>
            <w:tcW w:w="506" w:type="dxa"/>
          </w:tcPr>
          <w:p w14:paraId="18E1CE30" w14:textId="77777777" w:rsidR="00407A2C" w:rsidRDefault="00407A2C">
            <w:pPr>
              <w:spacing w:after="106"/>
              <w:ind w:left="0" w:firstLine="0"/>
            </w:pPr>
          </w:p>
        </w:tc>
        <w:tc>
          <w:tcPr>
            <w:tcW w:w="789" w:type="dxa"/>
          </w:tcPr>
          <w:p w14:paraId="29AFB718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</w:tcPr>
          <w:p w14:paraId="550FDB46" w14:textId="77777777" w:rsidR="00407A2C" w:rsidRDefault="00407A2C">
            <w:pPr>
              <w:spacing w:after="106"/>
              <w:ind w:left="0" w:firstLine="0"/>
            </w:pPr>
          </w:p>
        </w:tc>
      </w:tr>
      <w:tr w:rsidR="00407A2C" w14:paraId="3A676D28" w14:textId="77777777" w:rsidTr="00407A2C">
        <w:tc>
          <w:tcPr>
            <w:tcW w:w="2678" w:type="dxa"/>
          </w:tcPr>
          <w:p w14:paraId="1A111D7E" w14:textId="77777777" w:rsidR="00407A2C" w:rsidRDefault="00407A2C">
            <w:pPr>
              <w:spacing w:after="106"/>
              <w:ind w:left="0" w:firstLine="0"/>
            </w:pPr>
          </w:p>
        </w:tc>
        <w:tc>
          <w:tcPr>
            <w:tcW w:w="2693" w:type="dxa"/>
          </w:tcPr>
          <w:p w14:paraId="1DA52C30" w14:textId="50A10AA9" w:rsidR="00407A2C" w:rsidRDefault="00407A2C">
            <w:pPr>
              <w:spacing w:after="106"/>
              <w:ind w:left="0" w:firstLine="0"/>
            </w:pPr>
            <w:r w:rsidRPr="00BA7001">
              <w:t>проксимальний відділ</w:t>
            </w:r>
          </w:p>
        </w:tc>
        <w:tc>
          <w:tcPr>
            <w:tcW w:w="567" w:type="dxa"/>
            <w:vAlign w:val="center"/>
          </w:tcPr>
          <w:p w14:paraId="649CF6DE" w14:textId="6CCC5A9F" w:rsidR="00407A2C" w:rsidRDefault="00407A2C" w:rsidP="00407A2C">
            <w:pPr>
              <w:spacing w:after="106"/>
              <w:ind w:left="0" w:firstLine="0"/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4B77CC9" w14:textId="31DE0012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3E3B1891" w14:textId="5C13D588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балів,</w:t>
            </w:r>
          </w:p>
        </w:tc>
        <w:tc>
          <w:tcPr>
            <w:tcW w:w="506" w:type="dxa"/>
            <w:vAlign w:val="center"/>
          </w:tcPr>
          <w:p w14:paraId="7C2A3BBA" w14:textId="7F73BAE8" w:rsidR="00407A2C" w:rsidRDefault="00407A2C" w:rsidP="00407A2C">
            <w:pPr>
              <w:spacing w:after="106"/>
              <w:ind w:left="0" w:firstLine="0"/>
              <w:jc w:val="center"/>
            </w:pPr>
            <w:r>
              <w:t>D</w:t>
            </w:r>
          </w:p>
        </w:tc>
        <w:tc>
          <w:tcPr>
            <w:tcW w:w="789" w:type="dxa"/>
            <w:vAlign w:val="center"/>
          </w:tcPr>
          <w:p w14:paraId="46911DBB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  <w:vAlign w:val="center"/>
          </w:tcPr>
          <w:p w14:paraId="7B425297" w14:textId="470FDCA9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</w:t>
            </w:r>
          </w:p>
        </w:tc>
      </w:tr>
      <w:tr w:rsidR="00407A2C" w14:paraId="6D66593C" w14:textId="77777777" w:rsidTr="00407A2C">
        <w:tc>
          <w:tcPr>
            <w:tcW w:w="2678" w:type="dxa"/>
          </w:tcPr>
          <w:p w14:paraId="592706FC" w14:textId="77777777" w:rsidR="00407A2C" w:rsidRDefault="00407A2C" w:rsidP="00407A2C">
            <w:pPr>
              <w:spacing w:after="106"/>
              <w:ind w:left="0" w:firstLine="0"/>
            </w:pPr>
          </w:p>
        </w:tc>
        <w:tc>
          <w:tcPr>
            <w:tcW w:w="2693" w:type="dxa"/>
          </w:tcPr>
          <w:p w14:paraId="4943CD7C" w14:textId="26D0EC23" w:rsidR="00407A2C" w:rsidRPr="00BA7001" w:rsidRDefault="00407A2C" w:rsidP="00407A2C">
            <w:pPr>
              <w:spacing w:after="106"/>
              <w:ind w:left="0" w:firstLine="0"/>
            </w:pPr>
            <w:r w:rsidRPr="00407A2C">
              <w:t>дистальний відділ</w:t>
            </w:r>
          </w:p>
        </w:tc>
        <w:tc>
          <w:tcPr>
            <w:tcW w:w="567" w:type="dxa"/>
            <w:vAlign w:val="center"/>
          </w:tcPr>
          <w:p w14:paraId="492EE304" w14:textId="4F9E37B4" w:rsidR="00407A2C" w:rsidRDefault="00407A2C" w:rsidP="00407A2C">
            <w:pPr>
              <w:spacing w:after="106"/>
              <w:ind w:left="0" w:firstLine="0"/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26C7E98B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5E575236" w14:textId="03CBC9D0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балів,</w:t>
            </w:r>
          </w:p>
        </w:tc>
        <w:tc>
          <w:tcPr>
            <w:tcW w:w="506" w:type="dxa"/>
            <w:vAlign w:val="center"/>
          </w:tcPr>
          <w:p w14:paraId="56F9BDDA" w14:textId="3C09E6BC" w:rsidR="00407A2C" w:rsidRDefault="00407A2C" w:rsidP="00407A2C">
            <w:pPr>
              <w:spacing w:after="106"/>
              <w:ind w:left="0" w:firstLine="0"/>
              <w:jc w:val="center"/>
            </w:pPr>
            <w:r>
              <w:t>D</w:t>
            </w:r>
          </w:p>
        </w:tc>
        <w:tc>
          <w:tcPr>
            <w:tcW w:w="789" w:type="dxa"/>
            <w:vAlign w:val="center"/>
          </w:tcPr>
          <w:p w14:paraId="112386D3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  <w:vAlign w:val="center"/>
          </w:tcPr>
          <w:p w14:paraId="45F5450A" w14:textId="751065EF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</w:t>
            </w:r>
          </w:p>
        </w:tc>
      </w:tr>
      <w:tr w:rsidR="00407A2C" w14:paraId="7261964F" w14:textId="77777777" w:rsidTr="00407A2C">
        <w:tc>
          <w:tcPr>
            <w:tcW w:w="2678" w:type="dxa"/>
          </w:tcPr>
          <w:p w14:paraId="49F6C5B3" w14:textId="6CF4222E" w:rsidR="00407A2C" w:rsidRDefault="00407A2C" w:rsidP="00407A2C">
            <w:pPr>
              <w:spacing w:after="106"/>
              <w:ind w:left="0" w:firstLine="0"/>
            </w:pPr>
            <w:r>
              <w:rPr>
                <w:b/>
                <w:bCs/>
              </w:rPr>
              <w:t>у</w:t>
            </w:r>
            <w:r w:rsidRPr="00D61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ниж</w:t>
            </w:r>
            <w:r w:rsidRPr="00D6109A">
              <w:rPr>
                <w:b/>
                <w:bCs/>
              </w:rPr>
              <w:t>ніх кінцівках:</w:t>
            </w:r>
          </w:p>
        </w:tc>
        <w:tc>
          <w:tcPr>
            <w:tcW w:w="2693" w:type="dxa"/>
          </w:tcPr>
          <w:p w14:paraId="1B0B4211" w14:textId="77777777" w:rsidR="00407A2C" w:rsidRPr="00407A2C" w:rsidRDefault="00407A2C" w:rsidP="00407A2C">
            <w:pPr>
              <w:spacing w:after="106"/>
              <w:ind w:left="0" w:firstLine="0"/>
            </w:pPr>
          </w:p>
        </w:tc>
        <w:tc>
          <w:tcPr>
            <w:tcW w:w="567" w:type="dxa"/>
            <w:vAlign w:val="center"/>
          </w:tcPr>
          <w:p w14:paraId="19F23815" w14:textId="77777777" w:rsidR="00407A2C" w:rsidRDefault="00407A2C" w:rsidP="00407A2C">
            <w:pPr>
              <w:spacing w:after="106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14:paraId="7C5E300D" w14:textId="77777777" w:rsidR="00407A2C" w:rsidRDefault="00407A2C" w:rsidP="00407A2C">
            <w:pPr>
              <w:spacing w:after="106"/>
              <w:ind w:left="0" w:firstLine="0"/>
              <w:jc w:val="center"/>
            </w:pPr>
          </w:p>
        </w:tc>
        <w:tc>
          <w:tcPr>
            <w:tcW w:w="993" w:type="dxa"/>
            <w:vAlign w:val="center"/>
          </w:tcPr>
          <w:p w14:paraId="44666C4B" w14:textId="77777777" w:rsidR="00407A2C" w:rsidRDefault="00407A2C" w:rsidP="00407A2C">
            <w:pPr>
              <w:spacing w:after="106"/>
              <w:ind w:left="0" w:firstLine="0"/>
              <w:jc w:val="center"/>
            </w:pPr>
          </w:p>
        </w:tc>
        <w:tc>
          <w:tcPr>
            <w:tcW w:w="506" w:type="dxa"/>
            <w:vAlign w:val="center"/>
          </w:tcPr>
          <w:p w14:paraId="28553F9B" w14:textId="77777777" w:rsidR="00407A2C" w:rsidRDefault="00407A2C" w:rsidP="00407A2C">
            <w:pPr>
              <w:spacing w:after="106"/>
              <w:ind w:left="0" w:firstLine="0"/>
              <w:jc w:val="center"/>
            </w:pPr>
          </w:p>
        </w:tc>
        <w:tc>
          <w:tcPr>
            <w:tcW w:w="789" w:type="dxa"/>
            <w:vAlign w:val="center"/>
          </w:tcPr>
          <w:p w14:paraId="6975E649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  <w:vAlign w:val="center"/>
          </w:tcPr>
          <w:p w14:paraId="6B107B93" w14:textId="77777777" w:rsidR="00407A2C" w:rsidRDefault="00407A2C" w:rsidP="00407A2C">
            <w:pPr>
              <w:spacing w:after="106"/>
              <w:ind w:left="0" w:firstLine="0"/>
              <w:jc w:val="center"/>
            </w:pPr>
          </w:p>
        </w:tc>
      </w:tr>
      <w:tr w:rsidR="00407A2C" w14:paraId="3D1BCE36" w14:textId="77777777" w:rsidTr="00407A2C">
        <w:tc>
          <w:tcPr>
            <w:tcW w:w="2678" w:type="dxa"/>
          </w:tcPr>
          <w:p w14:paraId="421199F0" w14:textId="77777777" w:rsidR="00407A2C" w:rsidRDefault="00407A2C" w:rsidP="00407A2C">
            <w:pPr>
              <w:spacing w:after="106"/>
              <w:ind w:left="0" w:firstLine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384B69B3" w14:textId="5113330A" w:rsidR="00407A2C" w:rsidRPr="00407A2C" w:rsidRDefault="00407A2C" w:rsidP="00407A2C">
            <w:pPr>
              <w:spacing w:after="106"/>
              <w:ind w:left="0" w:firstLine="0"/>
            </w:pPr>
            <w:r w:rsidRPr="00BA7001">
              <w:t>проксимальний відділ</w:t>
            </w:r>
          </w:p>
        </w:tc>
        <w:tc>
          <w:tcPr>
            <w:tcW w:w="567" w:type="dxa"/>
            <w:vAlign w:val="center"/>
          </w:tcPr>
          <w:p w14:paraId="4022C5E1" w14:textId="6899EB42" w:rsidR="00407A2C" w:rsidRDefault="00407A2C" w:rsidP="00407A2C">
            <w:pPr>
              <w:spacing w:after="106"/>
              <w:ind w:left="0" w:firstLine="0"/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110E1804" w14:textId="0912055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64BC0BAC" w14:textId="73E34101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балів,</w:t>
            </w:r>
          </w:p>
        </w:tc>
        <w:tc>
          <w:tcPr>
            <w:tcW w:w="506" w:type="dxa"/>
            <w:vAlign w:val="center"/>
          </w:tcPr>
          <w:p w14:paraId="1D18A47F" w14:textId="7041B121" w:rsidR="00407A2C" w:rsidRDefault="00407A2C" w:rsidP="00407A2C">
            <w:pPr>
              <w:spacing w:after="106"/>
              <w:ind w:left="0" w:firstLine="0"/>
              <w:jc w:val="center"/>
            </w:pPr>
            <w:r>
              <w:t>D</w:t>
            </w:r>
          </w:p>
        </w:tc>
        <w:tc>
          <w:tcPr>
            <w:tcW w:w="789" w:type="dxa"/>
            <w:vAlign w:val="center"/>
          </w:tcPr>
          <w:p w14:paraId="556B5BE6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  <w:vAlign w:val="center"/>
          </w:tcPr>
          <w:p w14:paraId="12B17680" w14:textId="2335433D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</w:t>
            </w:r>
          </w:p>
        </w:tc>
      </w:tr>
      <w:tr w:rsidR="00407A2C" w14:paraId="7696C4C5" w14:textId="77777777" w:rsidTr="00407A2C">
        <w:tc>
          <w:tcPr>
            <w:tcW w:w="2678" w:type="dxa"/>
          </w:tcPr>
          <w:p w14:paraId="7C1C0FBA" w14:textId="77777777" w:rsidR="00407A2C" w:rsidRDefault="00407A2C" w:rsidP="00407A2C">
            <w:pPr>
              <w:spacing w:after="106"/>
              <w:ind w:left="0" w:firstLine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5B944E9D" w14:textId="4D614590" w:rsidR="00407A2C" w:rsidRPr="00407A2C" w:rsidRDefault="00407A2C" w:rsidP="00407A2C">
            <w:pPr>
              <w:spacing w:after="106"/>
              <w:ind w:left="0" w:firstLine="0"/>
            </w:pPr>
            <w:r w:rsidRPr="00407A2C">
              <w:t>дистальний відділ</w:t>
            </w:r>
          </w:p>
        </w:tc>
        <w:tc>
          <w:tcPr>
            <w:tcW w:w="567" w:type="dxa"/>
            <w:vAlign w:val="center"/>
          </w:tcPr>
          <w:p w14:paraId="6398BED1" w14:textId="27B68D51" w:rsidR="00407A2C" w:rsidRDefault="00407A2C" w:rsidP="00407A2C">
            <w:pPr>
              <w:spacing w:after="106"/>
              <w:ind w:left="0" w:firstLine="0"/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5DD3356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42075B29" w14:textId="21581466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балів,</w:t>
            </w:r>
          </w:p>
        </w:tc>
        <w:tc>
          <w:tcPr>
            <w:tcW w:w="506" w:type="dxa"/>
            <w:vAlign w:val="center"/>
          </w:tcPr>
          <w:p w14:paraId="2F41038B" w14:textId="4B135AD4" w:rsidR="00407A2C" w:rsidRDefault="00407A2C" w:rsidP="00407A2C">
            <w:pPr>
              <w:spacing w:after="106"/>
              <w:ind w:left="0" w:firstLine="0"/>
              <w:jc w:val="center"/>
            </w:pPr>
            <w:r>
              <w:t>D</w:t>
            </w:r>
          </w:p>
        </w:tc>
        <w:tc>
          <w:tcPr>
            <w:tcW w:w="789" w:type="dxa"/>
            <w:vAlign w:val="center"/>
          </w:tcPr>
          <w:p w14:paraId="6C31C88E" w14:textId="77777777" w:rsidR="00407A2C" w:rsidRPr="00407A2C" w:rsidRDefault="00407A2C" w:rsidP="00407A2C">
            <w:pPr>
              <w:spacing w:after="106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866" w:type="dxa"/>
            <w:vAlign w:val="center"/>
          </w:tcPr>
          <w:p w14:paraId="4CE7E05A" w14:textId="409065AF" w:rsidR="00407A2C" w:rsidRDefault="00407A2C" w:rsidP="00407A2C">
            <w:pPr>
              <w:spacing w:after="106"/>
              <w:ind w:left="0" w:firstLine="0"/>
              <w:jc w:val="center"/>
            </w:pPr>
            <w:r>
              <w:t>балів</w:t>
            </w:r>
          </w:p>
        </w:tc>
      </w:tr>
    </w:tbl>
    <w:p w14:paraId="707F3DBC" w14:textId="77777777" w:rsidR="00D6109A" w:rsidRDefault="00D6109A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D6109A" w14:paraId="129E188E" w14:textId="77777777" w:rsidTr="00B16A34">
        <w:tc>
          <w:tcPr>
            <w:tcW w:w="3386" w:type="dxa"/>
          </w:tcPr>
          <w:p w14:paraId="08B4A809" w14:textId="62B51901" w:rsidR="00D6109A" w:rsidRPr="00975F32" w:rsidRDefault="0089729D" w:rsidP="00B16A34">
            <w:pPr>
              <w:ind w:left="11" w:hanging="11"/>
              <w:rPr>
                <w:b/>
                <w:bCs/>
              </w:rPr>
            </w:pPr>
            <w:r w:rsidRPr="0089729D">
              <w:rPr>
                <w:b/>
                <w:bCs/>
              </w:rPr>
              <w:t>М’язовий тонус</w:t>
            </w:r>
            <w:r w:rsidR="00D6109A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59F12BA" w14:textId="77777777" w:rsidR="00D6109A" w:rsidRDefault="00D6109A" w:rsidP="00B16A34">
            <w:pPr>
              <w:ind w:left="0" w:firstLine="0"/>
            </w:pPr>
          </w:p>
        </w:tc>
      </w:tr>
      <w:tr w:rsidR="00D6109A" w14:paraId="74F660AA" w14:textId="77777777" w:rsidTr="00B16A34">
        <w:tc>
          <w:tcPr>
            <w:tcW w:w="3386" w:type="dxa"/>
          </w:tcPr>
          <w:p w14:paraId="5620AECA" w14:textId="77777777" w:rsidR="00D6109A" w:rsidRDefault="00D6109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EDE65DB" w14:textId="21489BBD" w:rsidR="00D6109A" w:rsidRPr="00191DF1" w:rsidRDefault="00D6109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89729D">
              <w:rPr>
                <w:sz w:val="16"/>
              </w:rPr>
              <w:t>не змінений, підвищений (за спастичним / пластичним типом), знижений (в яких групах м’язів</w:t>
            </w:r>
            <w:r>
              <w:rPr>
                <w:sz w:val="16"/>
              </w:rPr>
              <w:t>)</w:t>
            </w:r>
            <w:r w:rsidR="0089729D">
              <w:rPr>
                <w:sz w:val="16"/>
              </w:rPr>
              <w:t>)</w:t>
            </w:r>
          </w:p>
        </w:tc>
      </w:tr>
    </w:tbl>
    <w:p w14:paraId="56F75EAA" w14:textId="77777777" w:rsidR="00D6109A" w:rsidRDefault="00D6109A">
      <w:pPr>
        <w:spacing w:after="106"/>
        <w:ind w:left="11"/>
      </w:pPr>
    </w:p>
    <w:p w14:paraId="0941FACE" w14:textId="282495EE" w:rsidR="00D6109A" w:rsidRPr="0089729D" w:rsidRDefault="0089729D">
      <w:pPr>
        <w:spacing w:after="106"/>
        <w:ind w:left="11"/>
        <w:rPr>
          <w:b/>
          <w:bCs/>
        </w:rPr>
      </w:pPr>
      <w:r w:rsidRPr="0089729D">
        <w:rPr>
          <w:b/>
          <w:bCs/>
        </w:rPr>
        <w:t>Сухожилкові рефлекси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063"/>
        <w:gridCol w:w="5547"/>
      </w:tblGrid>
      <w:tr w:rsidR="00C31B2B" w14:paraId="256AE64F" w14:textId="77777777" w:rsidTr="001464BC">
        <w:tc>
          <w:tcPr>
            <w:tcW w:w="3314" w:type="dxa"/>
          </w:tcPr>
          <w:p w14:paraId="20AE037A" w14:textId="36E1F917" w:rsidR="00C31B2B" w:rsidRDefault="00C31B2B">
            <w:pPr>
              <w:spacing w:after="106"/>
              <w:ind w:left="0" w:firstLine="0"/>
            </w:pPr>
            <w:r>
              <w:t>з сухожилка біцепсу (С</w:t>
            </w:r>
            <w:r>
              <w:rPr>
                <w:vertAlign w:val="subscript"/>
              </w:rPr>
              <w:t>5-6</w:t>
            </w:r>
            <w:r w:rsidRPr="00C31B2B">
              <w:t>)</w:t>
            </w:r>
          </w:p>
        </w:tc>
        <w:tc>
          <w:tcPr>
            <w:tcW w:w="1065" w:type="dxa"/>
            <w:vAlign w:val="center"/>
          </w:tcPr>
          <w:p w14:paraId="4EC82BF9" w14:textId="4224144B" w:rsidR="00C31B2B" w:rsidRDefault="00C31B2B" w:rsidP="001B59C5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704BC253" w14:textId="77777777" w:rsidR="00C31B2B" w:rsidRPr="001B59C5" w:rsidRDefault="00C31B2B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464BC" w14:paraId="5CC6A35D" w14:textId="77777777" w:rsidTr="001464BC">
        <w:tc>
          <w:tcPr>
            <w:tcW w:w="3314" w:type="dxa"/>
          </w:tcPr>
          <w:p w14:paraId="29E226C3" w14:textId="6573E960" w:rsidR="001464BC" w:rsidRDefault="001464BC" w:rsidP="001464BC">
            <w:pPr>
              <w:spacing w:after="106"/>
              <w:ind w:left="0" w:firstLine="0"/>
            </w:pPr>
            <w:r>
              <w:t xml:space="preserve">з сухожилка </w:t>
            </w:r>
            <w:proofErr w:type="spellStart"/>
            <w:r>
              <w:t>трицепсу</w:t>
            </w:r>
            <w:proofErr w:type="spellEnd"/>
            <w:r>
              <w:t xml:space="preserve"> (С</w:t>
            </w:r>
            <w:r>
              <w:rPr>
                <w:vertAlign w:val="subscript"/>
              </w:rPr>
              <w:t>7-8</w:t>
            </w:r>
            <w:r w:rsidRPr="001B59C5">
              <w:t>)</w:t>
            </w:r>
          </w:p>
        </w:tc>
        <w:tc>
          <w:tcPr>
            <w:tcW w:w="1065" w:type="dxa"/>
            <w:vAlign w:val="center"/>
          </w:tcPr>
          <w:p w14:paraId="63F5DB48" w14:textId="183D503D" w:rsidR="001464BC" w:rsidRDefault="001464BC" w:rsidP="001464BC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69EA4E31" w14:textId="77777777" w:rsidR="001464BC" w:rsidRPr="001B59C5" w:rsidRDefault="001464BC" w:rsidP="001464BC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464BC" w14:paraId="3E1AACAB" w14:textId="77777777" w:rsidTr="001464BC">
        <w:tc>
          <w:tcPr>
            <w:tcW w:w="3314" w:type="dxa"/>
          </w:tcPr>
          <w:p w14:paraId="5189E2B8" w14:textId="3195B952" w:rsidR="001464BC" w:rsidRDefault="001464BC" w:rsidP="001464BC">
            <w:pPr>
              <w:spacing w:after="106"/>
              <w:ind w:left="0" w:firstLine="0"/>
            </w:pPr>
            <w:r>
              <w:t>колінний (L</w:t>
            </w:r>
            <w:r>
              <w:rPr>
                <w:vertAlign w:val="subscript"/>
              </w:rPr>
              <w:t>2-4</w:t>
            </w:r>
            <w:r w:rsidRPr="001B59C5">
              <w:t>)</w:t>
            </w:r>
          </w:p>
        </w:tc>
        <w:tc>
          <w:tcPr>
            <w:tcW w:w="1065" w:type="dxa"/>
            <w:vAlign w:val="center"/>
          </w:tcPr>
          <w:p w14:paraId="31CB845C" w14:textId="464B79B9" w:rsidR="001464BC" w:rsidRDefault="001464BC" w:rsidP="001464BC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67A19D41" w14:textId="77777777" w:rsidR="001464BC" w:rsidRPr="001B59C5" w:rsidRDefault="001464BC" w:rsidP="001464BC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464BC" w14:paraId="33AAB89C" w14:textId="77777777" w:rsidTr="001464BC">
        <w:tc>
          <w:tcPr>
            <w:tcW w:w="3314" w:type="dxa"/>
          </w:tcPr>
          <w:p w14:paraId="7E272B3D" w14:textId="315A3E91" w:rsidR="001464BC" w:rsidRDefault="001464BC" w:rsidP="001464BC">
            <w:pPr>
              <w:spacing w:after="106"/>
              <w:ind w:left="0" w:firstLine="0"/>
            </w:pPr>
            <w:proofErr w:type="spellStart"/>
            <w:r>
              <w:t>ахіловий</w:t>
            </w:r>
            <w:proofErr w:type="spellEnd"/>
            <w:r>
              <w:t xml:space="preserve"> (L</w:t>
            </w:r>
            <w:r>
              <w:rPr>
                <w:vertAlign w:val="subscript"/>
              </w:rPr>
              <w:t>5-</w:t>
            </w:r>
            <w:r>
              <w:t>S</w:t>
            </w:r>
            <w:r>
              <w:rPr>
                <w:vertAlign w:val="subscript"/>
              </w:rPr>
              <w:t>2</w:t>
            </w:r>
            <w:r w:rsidRPr="001464BC">
              <w:t>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3FB2C16A" w14:textId="5889886B" w:rsidR="001464BC" w:rsidRDefault="001464BC" w:rsidP="001464BC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14:paraId="47B2DBE5" w14:textId="77777777" w:rsidR="001464BC" w:rsidRPr="001B59C5" w:rsidRDefault="001464BC" w:rsidP="001464BC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464BC" w14:paraId="6F37FF43" w14:textId="77777777" w:rsidTr="001464BC">
        <w:tc>
          <w:tcPr>
            <w:tcW w:w="3314" w:type="dxa"/>
          </w:tcPr>
          <w:p w14:paraId="63659840" w14:textId="77777777" w:rsidR="001464BC" w:rsidRDefault="001464BC" w:rsidP="001464BC">
            <w:pPr>
              <w:spacing w:after="106"/>
              <w:ind w:left="0" w:firstLine="0"/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4B8EB274" w14:textId="4F1026BE" w:rsidR="001464BC" w:rsidRDefault="001464BC" w:rsidP="001464BC">
            <w:pPr>
              <w:spacing w:after="106"/>
              <w:ind w:left="0" w:firstLine="0"/>
              <w:jc w:val="center"/>
            </w:pPr>
            <w:r>
              <w:rPr>
                <w:sz w:val="16"/>
              </w:rPr>
              <w:t>(&gt; &lt; =)</w:t>
            </w:r>
          </w:p>
        </w:tc>
        <w:tc>
          <w:tcPr>
            <w:tcW w:w="5563" w:type="dxa"/>
            <w:tcBorders>
              <w:top w:val="single" w:sz="4" w:space="0" w:color="auto"/>
            </w:tcBorders>
            <w:vAlign w:val="center"/>
          </w:tcPr>
          <w:p w14:paraId="3C60F8DD" w14:textId="4120D9C7" w:rsidR="001464BC" w:rsidRPr="001B59C5" w:rsidRDefault="001464BC" w:rsidP="001464BC">
            <w:pPr>
              <w:spacing w:after="106"/>
              <w:ind w:left="0" w:firstLine="0"/>
              <w:jc w:val="center"/>
              <w:rPr>
                <w:u w:val="single"/>
              </w:rPr>
            </w:pPr>
            <w:r>
              <w:rPr>
                <w:sz w:val="16"/>
              </w:rPr>
              <w:t>(середньої жвавості, знижені, відсутні, підвищені)</w:t>
            </w:r>
          </w:p>
        </w:tc>
      </w:tr>
    </w:tbl>
    <w:p w14:paraId="747925E4" w14:textId="77777777" w:rsidR="00D6109A" w:rsidRDefault="00D6109A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1464BC" w14:paraId="47E5B8F4" w14:textId="77777777" w:rsidTr="00B16A34">
        <w:tc>
          <w:tcPr>
            <w:tcW w:w="3386" w:type="dxa"/>
          </w:tcPr>
          <w:p w14:paraId="6E1E5333" w14:textId="72D83D4B" w:rsidR="001464BC" w:rsidRPr="00975F32" w:rsidRDefault="001464BC" w:rsidP="00B16A34">
            <w:pPr>
              <w:ind w:left="11" w:hanging="11"/>
              <w:rPr>
                <w:b/>
                <w:bCs/>
              </w:rPr>
            </w:pPr>
            <w:proofErr w:type="spellStart"/>
            <w:r w:rsidRPr="001464BC">
              <w:rPr>
                <w:b/>
                <w:bCs/>
              </w:rPr>
              <w:t>Клонуси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C6ACA75" w14:textId="77777777" w:rsidR="001464BC" w:rsidRDefault="001464BC" w:rsidP="00B16A34">
            <w:pPr>
              <w:ind w:left="0" w:firstLine="0"/>
            </w:pPr>
          </w:p>
        </w:tc>
      </w:tr>
      <w:tr w:rsidR="001464BC" w14:paraId="3E473280" w14:textId="77777777" w:rsidTr="00B16A34">
        <w:tc>
          <w:tcPr>
            <w:tcW w:w="3386" w:type="dxa"/>
          </w:tcPr>
          <w:p w14:paraId="52F5494C" w14:textId="77777777" w:rsidR="001464BC" w:rsidRDefault="001464BC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709CE97" w14:textId="041756DB" w:rsidR="001464BC" w:rsidRPr="00191DF1" w:rsidRDefault="001464BC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є – підборіддя, кисті, сідничних м’язів, ступні (справа, зліва))</w:t>
            </w:r>
          </w:p>
        </w:tc>
      </w:tr>
    </w:tbl>
    <w:p w14:paraId="7A328E60" w14:textId="77777777" w:rsidR="00D6109A" w:rsidRDefault="00D6109A">
      <w:pPr>
        <w:spacing w:after="106"/>
        <w:ind w:left="11"/>
      </w:pPr>
    </w:p>
    <w:p w14:paraId="3C2ADB5B" w14:textId="2B95F4F3" w:rsidR="00D6109A" w:rsidRPr="00114D01" w:rsidRDefault="00114D01">
      <w:pPr>
        <w:spacing w:after="106"/>
        <w:ind w:left="11"/>
        <w:rPr>
          <w:b/>
          <w:bCs/>
        </w:rPr>
      </w:pPr>
      <w:r w:rsidRPr="00114D01">
        <w:rPr>
          <w:b/>
          <w:bCs/>
        </w:rPr>
        <w:t>Періостальні рефлекси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063"/>
        <w:gridCol w:w="5547"/>
      </w:tblGrid>
      <w:tr w:rsidR="00114D01" w14:paraId="312998F0" w14:textId="77777777" w:rsidTr="00B16A34">
        <w:tc>
          <w:tcPr>
            <w:tcW w:w="3314" w:type="dxa"/>
          </w:tcPr>
          <w:p w14:paraId="18EE2446" w14:textId="519C0770" w:rsidR="00114D01" w:rsidRDefault="00114D01" w:rsidP="00B16A34">
            <w:pPr>
              <w:spacing w:after="106"/>
              <w:ind w:left="0" w:firstLine="0"/>
            </w:pPr>
            <w:proofErr w:type="spellStart"/>
            <w:r>
              <w:t>карпо</w:t>
            </w:r>
            <w:proofErr w:type="spellEnd"/>
            <w:r>
              <w:t>-радіальний (С</w:t>
            </w:r>
            <w:r>
              <w:rPr>
                <w:vertAlign w:val="subscript"/>
              </w:rPr>
              <w:t>5-8</w:t>
            </w:r>
            <w:r w:rsidRPr="00114D01">
              <w:t>)</w:t>
            </w:r>
          </w:p>
        </w:tc>
        <w:tc>
          <w:tcPr>
            <w:tcW w:w="1065" w:type="dxa"/>
            <w:vAlign w:val="center"/>
          </w:tcPr>
          <w:p w14:paraId="02F240DD" w14:textId="77777777" w:rsidR="00114D01" w:rsidRDefault="00114D01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22AF10F0" w14:textId="77777777" w:rsidR="00114D01" w:rsidRPr="001B59C5" w:rsidRDefault="00114D01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14D01" w14:paraId="56803A36" w14:textId="77777777" w:rsidTr="00B16A34">
        <w:tc>
          <w:tcPr>
            <w:tcW w:w="3314" w:type="dxa"/>
          </w:tcPr>
          <w:p w14:paraId="1CED8BEC" w14:textId="77777777" w:rsidR="00114D01" w:rsidRDefault="00114D01" w:rsidP="00B16A34">
            <w:pPr>
              <w:spacing w:after="106"/>
              <w:ind w:left="0" w:firstLine="0"/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601D924E" w14:textId="77777777" w:rsidR="00114D01" w:rsidRDefault="00114D01" w:rsidP="00B16A34">
            <w:pPr>
              <w:spacing w:after="106"/>
              <w:ind w:left="0" w:firstLine="0"/>
              <w:jc w:val="center"/>
            </w:pPr>
            <w:r>
              <w:rPr>
                <w:sz w:val="16"/>
              </w:rPr>
              <w:t>(&gt; &lt; =)</w:t>
            </w:r>
          </w:p>
        </w:tc>
        <w:tc>
          <w:tcPr>
            <w:tcW w:w="5563" w:type="dxa"/>
            <w:tcBorders>
              <w:top w:val="single" w:sz="4" w:space="0" w:color="auto"/>
            </w:tcBorders>
            <w:vAlign w:val="center"/>
          </w:tcPr>
          <w:p w14:paraId="6982B5AA" w14:textId="77777777" w:rsidR="00114D01" w:rsidRPr="001B59C5" w:rsidRDefault="00114D01" w:rsidP="00B16A34">
            <w:pPr>
              <w:spacing w:after="106"/>
              <w:ind w:left="0" w:firstLine="0"/>
              <w:jc w:val="center"/>
              <w:rPr>
                <w:u w:val="single"/>
              </w:rPr>
            </w:pPr>
            <w:r>
              <w:rPr>
                <w:sz w:val="16"/>
              </w:rPr>
              <w:t>(середньої жвавості, знижені, відсутні, підвищені)</w:t>
            </w:r>
          </w:p>
        </w:tc>
      </w:tr>
    </w:tbl>
    <w:p w14:paraId="254C9911" w14:textId="77777777" w:rsidR="00D6109A" w:rsidRDefault="00D6109A">
      <w:pPr>
        <w:spacing w:after="106"/>
        <w:ind w:left="11"/>
      </w:pPr>
    </w:p>
    <w:p w14:paraId="01C3A460" w14:textId="2E79CBAA" w:rsidR="00114D01" w:rsidRPr="00114D01" w:rsidRDefault="00114D01">
      <w:pPr>
        <w:spacing w:after="106"/>
        <w:ind w:left="11"/>
        <w:rPr>
          <w:b/>
          <w:bCs/>
        </w:rPr>
      </w:pPr>
      <w:r w:rsidRPr="00114D01">
        <w:rPr>
          <w:b/>
          <w:bCs/>
        </w:rPr>
        <w:t>Поверхневі рефлекси</w:t>
      </w:r>
    </w:p>
    <w:p w14:paraId="275556D6" w14:textId="58C760CB" w:rsidR="00114D01" w:rsidRPr="00114D01" w:rsidRDefault="005C031D" w:rsidP="005C031D">
      <w:pPr>
        <w:spacing w:after="106"/>
        <w:ind w:left="11" w:firstLine="131"/>
        <w:rPr>
          <w:b/>
          <w:bCs/>
        </w:rPr>
      </w:pPr>
      <w:r>
        <w:rPr>
          <w:b/>
          <w:bCs/>
        </w:rPr>
        <w:t>ч</w:t>
      </w:r>
      <w:r w:rsidR="00114D01" w:rsidRPr="00114D01">
        <w:rPr>
          <w:b/>
          <w:bCs/>
        </w:rPr>
        <w:t>еревні: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1063"/>
        <w:gridCol w:w="5546"/>
      </w:tblGrid>
      <w:tr w:rsidR="00114D01" w14:paraId="4B5B09DF" w14:textId="77777777" w:rsidTr="00B16A34">
        <w:tc>
          <w:tcPr>
            <w:tcW w:w="3314" w:type="dxa"/>
          </w:tcPr>
          <w:p w14:paraId="41BEF168" w14:textId="3B63670A" w:rsidR="00114D01" w:rsidRDefault="00114D01" w:rsidP="00B16A34">
            <w:pPr>
              <w:spacing w:after="106"/>
              <w:ind w:left="0" w:firstLine="0"/>
            </w:pPr>
            <w:r>
              <w:t>верхні (Th</w:t>
            </w:r>
            <w:r>
              <w:rPr>
                <w:vertAlign w:val="subscript"/>
              </w:rPr>
              <w:t>7-8</w:t>
            </w:r>
            <w:r w:rsidRPr="00292BE3">
              <w:t>)</w:t>
            </w:r>
          </w:p>
        </w:tc>
        <w:tc>
          <w:tcPr>
            <w:tcW w:w="1065" w:type="dxa"/>
            <w:vAlign w:val="center"/>
          </w:tcPr>
          <w:p w14:paraId="553FFE91" w14:textId="77777777" w:rsidR="00114D01" w:rsidRDefault="00114D01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1315EE13" w14:textId="77777777" w:rsidR="00114D01" w:rsidRPr="001B59C5" w:rsidRDefault="00114D01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14D01" w14:paraId="6F0D47BB" w14:textId="77777777" w:rsidTr="00B16A34">
        <w:tc>
          <w:tcPr>
            <w:tcW w:w="3314" w:type="dxa"/>
          </w:tcPr>
          <w:p w14:paraId="7E9687F9" w14:textId="43E2E5D5" w:rsidR="00114D01" w:rsidRDefault="00114D01" w:rsidP="00114D01">
            <w:pPr>
              <w:spacing w:after="106"/>
              <w:ind w:left="0" w:firstLine="0"/>
            </w:pPr>
            <w:r>
              <w:t>середні (Th</w:t>
            </w:r>
            <w:r>
              <w:rPr>
                <w:vertAlign w:val="subscript"/>
              </w:rPr>
              <w:t>9-10</w:t>
            </w:r>
            <w:r w:rsidRPr="00292BE3">
              <w:t>)</w:t>
            </w:r>
          </w:p>
        </w:tc>
        <w:tc>
          <w:tcPr>
            <w:tcW w:w="1065" w:type="dxa"/>
            <w:vAlign w:val="center"/>
          </w:tcPr>
          <w:p w14:paraId="6FEB6519" w14:textId="77777777" w:rsidR="00114D01" w:rsidRDefault="00114D01" w:rsidP="00114D01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349263D9" w14:textId="77777777" w:rsidR="00114D01" w:rsidRPr="001B59C5" w:rsidRDefault="00114D01" w:rsidP="00114D01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14D01" w14:paraId="0255D95C" w14:textId="77777777" w:rsidTr="00B16A34">
        <w:tc>
          <w:tcPr>
            <w:tcW w:w="3314" w:type="dxa"/>
          </w:tcPr>
          <w:p w14:paraId="6B85D135" w14:textId="49D37F44" w:rsidR="00114D01" w:rsidRDefault="00114D01" w:rsidP="00114D01">
            <w:pPr>
              <w:spacing w:after="106"/>
              <w:ind w:left="0" w:firstLine="0"/>
            </w:pPr>
            <w:r>
              <w:t>нижні (Th</w:t>
            </w:r>
            <w:r>
              <w:rPr>
                <w:vertAlign w:val="subscript"/>
              </w:rPr>
              <w:t>11-12</w:t>
            </w:r>
            <w:r w:rsidRPr="008073E0">
              <w:t>)</w:t>
            </w:r>
          </w:p>
        </w:tc>
        <w:tc>
          <w:tcPr>
            <w:tcW w:w="1065" w:type="dxa"/>
            <w:vAlign w:val="center"/>
          </w:tcPr>
          <w:p w14:paraId="07B7DD43" w14:textId="77777777" w:rsidR="00114D01" w:rsidRDefault="00114D01" w:rsidP="00114D01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33B00252" w14:textId="77777777" w:rsidR="00114D01" w:rsidRPr="001B59C5" w:rsidRDefault="00114D01" w:rsidP="00114D01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14D01" w14:paraId="3ADC8A68" w14:textId="77777777" w:rsidTr="005C031D">
        <w:tc>
          <w:tcPr>
            <w:tcW w:w="3314" w:type="dxa"/>
          </w:tcPr>
          <w:p w14:paraId="32806288" w14:textId="3CBC68ED" w:rsidR="00114D01" w:rsidRDefault="00114D01" w:rsidP="00114D01">
            <w:pPr>
              <w:spacing w:after="106"/>
              <w:ind w:left="0" w:firstLine="0"/>
            </w:pPr>
            <w:proofErr w:type="spellStart"/>
            <w:r>
              <w:t>кремастерний</w:t>
            </w:r>
            <w:proofErr w:type="spellEnd"/>
            <w:r>
              <w:t xml:space="preserve"> (L</w:t>
            </w:r>
            <w:r>
              <w:rPr>
                <w:vertAlign w:val="subscript"/>
              </w:rPr>
              <w:t>1-2</w:t>
            </w:r>
            <w:r w:rsidRPr="008073E0">
              <w:t>)</w:t>
            </w:r>
          </w:p>
        </w:tc>
        <w:tc>
          <w:tcPr>
            <w:tcW w:w="1065" w:type="dxa"/>
            <w:vAlign w:val="center"/>
          </w:tcPr>
          <w:p w14:paraId="0250D986" w14:textId="77777777" w:rsidR="00114D01" w:rsidRDefault="00114D01" w:rsidP="00114D01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72B59330" w14:textId="77777777" w:rsidR="00114D01" w:rsidRPr="001B59C5" w:rsidRDefault="00114D01" w:rsidP="00114D01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5C031D" w14:paraId="6708CFF8" w14:textId="77777777" w:rsidTr="005C031D">
        <w:tc>
          <w:tcPr>
            <w:tcW w:w="3314" w:type="dxa"/>
          </w:tcPr>
          <w:p w14:paraId="34954058" w14:textId="691463B1" w:rsidR="005C031D" w:rsidRDefault="005C031D" w:rsidP="005C031D">
            <w:pPr>
              <w:spacing w:after="106"/>
              <w:ind w:left="0" w:firstLine="0"/>
            </w:pPr>
            <w:r>
              <w:t>підошовний (L</w:t>
            </w:r>
            <w:r>
              <w:rPr>
                <w:vertAlign w:val="subscript"/>
              </w:rPr>
              <w:t>1</w:t>
            </w:r>
            <w:r w:rsidRPr="005C031D">
              <w:t>-</w:t>
            </w:r>
            <w:r>
              <w:t>S</w:t>
            </w:r>
            <w:r>
              <w:rPr>
                <w:vertAlign w:val="subscript"/>
              </w:rPr>
              <w:t>1</w:t>
            </w:r>
            <w:r w:rsidRPr="008073E0">
              <w:t>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5CD23799" w14:textId="6AF06EAF" w:rsidR="005C031D" w:rsidRDefault="005C031D" w:rsidP="005C031D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14:paraId="07ABDB4D" w14:textId="77777777" w:rsidR="005C031D" w:rsidRPr="001B59C5" w:rsidRDefault="005C031D" w:rsidP="005C031D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114D01" w14:paraId="3F7B3EBB" w14:textId="77777777" w:rsidTr="005C031D">
        <w:tc>
          <w:tcPr>
            <w:tcW w:w="3314" w:type="dxa"/>
          </w:tcPr>
          <w:p w14:paraId="39B68CD3" w14:textId="77777777" w:rsidR="00114D01" w:rsidRDefault="00114D01" w:rsidP="00B16A34">
            <w:pPr>
              <w:spacing w:after="106"/>
              <w:ind w:left="0" w:firstLine="0"/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2B455AB6" w14:textId="77777777" w:rsidR="00114D01" w:rsidRDefault="00114D01" w:rsidP="00B16A34">
            <w:pPr>
              <w:spacing w:after="106"/>
              <w:ind w:left="0" w:firstLine="0"/>
              <w:jc w:val="center"/>
            </w:pPr>
            <w:r>
              <w:rPr>
                <w:sz w:val="16"/>
              </w:rPr>
              <w:t>(&gt; &lt; =)</w:t>
            </w:r>
          </w:p>
        </w:tc>
        <w:tc>
          <w:tcPr>
            <w:tcW w:w="5563" w:type="dxa"/>
            <w:tcBorders>
              <w:top w:val="single" w:sz="4" w:space="0" w:color="auto"/>
            </w:tcBorders>
            <w:vAlign w:val="center"/>
          </w:tcPr>
          <w:p w14:paraId="1EB5CCB7" w14:textId="08C484DA" w:rsidR="00114D01" w:rsidRPr="001B59C5" w:rsidRDefault="00114D01" w:rsidP="00B16A34">
            <w:pPr>
              <w:spacing w:after="106"/>
              <w:ind w:left="0" w:firstLine="0"/>
              <w:jc w:val="center"/>
              <w:rPr>
                <w:u w:val="single"/>
              </w:rPr>
            </w:pPr>
            <w:r>
              <w:rPr>
                <w:sz w:val="16"/>
              </w:rPr>
              <w:t>(</w:t>
            </w:r>
            <w:r w:rsidR="005C031D">
              <w:rPr>
                <w:sz w:val="16"/>
              </w:rPr>
              <w:t>не змінені, знижені, відсутні</w:t>
            </w:r>
            <w:r>
              <w:rPr>
                <w:sz w:val="16"/>
              </w:rPr>
              <w:t>)</w:t>
            </w:r>
          </w:p>
        </w:tc>
      </w:tr>
    </w:tbl>
    <w:p w14:paraId="3198AD85" w14:textId="06EF3461" w:rsidR="00114D01" w:rsidRDefault="005C031D">
      <w:pPr>
        <w:spacing w:after="106"/>
        <w:ind w:left="11"/>
      </w:pPr>
      <w:r w:rsidRPr="000916F8">
        <w:rPr>
          <w:b/>
          <w:bCs/>
        </w:rPr>
        <w:lastRenderedPageBreak/>
        <w:t>Патологічні рефлекси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58"/>
      </w:tblGrid>
      <w:tr w:rsidR="00FD6B3A" w14:paraId="711DD54A" w14:textId="77777777" w:rsidTr="00FD6B3A">
        <w:tc>
          <w:tcPr>
            <w:tcW w:w="9942" w:type="dxa"/>
            <w:gridSpan w:val="2"/>
          </w:tcPr>
          <w:p w14:paraId="4BC8CAED" w14:textId="072ED801" w:rsidR="00FD6B3A" w:rsidRPr="00BA7D2E" w:rsidRDefault="00FD6B3A" w:rsidP="00FD6B3A">
            <w:pPr>
              <w:spacing w:after="106"/>
              <w:ind w:left="0" w:firstLine="0"/>
              <w:rPr>
                <w:u w:val="single"/>
              </w:rPr>
            </w:pPr>
            <w:r w:rsidRPr="000916F8">
              <w:rPr>
                <w:b/>
                <w:bCs/>
              </w:rPr>
              <w:t>розгинальні:</w:t>
            </w:r>
          </w:p>
        </w:tc>
      </w:tr>
      <w:tr w:rsidR="00BA7D2E" w14:paraId="509C2220" w14:textId="77777777" w:rsidTr="00FD6B3A">
        <w:tc>
          <w:tcPr>
            <w:tcW w:w="4971" w:type="dxa"/>
          </w:tcPr>
          <w:p w14:paraId="1B4F4493" w14:textId="660B7D55" w:rsidR="00BA7D2E" w:rsidRDefault="00BA7D2E" w:rsidP="00BA7D2E">
            <w:pPr>
              <w:spacing w:after="106"/>
              <w:ind w:left="0" w:firstLine="0"/>
            </w:pPr>
            <w:proofErr w:type="spellStart"/>
            <w:r>
              <w:t>Опенгейма</w:t>
            </w:r>
            <w:proofErr w:type="spellEnd"/>
          </w:p>
        </w:tc>
        <w:tc>
          <w:tcPr>
            <w:tcW w:w="4971" w:type="dxa"/>
          </w:tcPr>
          <w:p w14:paraId="4B066D4E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29DC4E36" w14:textId="77777777" w:rsidTr="00FD6B3A">
        <w:tc>
          <w:tcPr>
            <w:tcW w:w="4971" w:type="dxa"/>
          </w:tcPr>
          <w:p w14:paraId="0EF7F0C7" w14:textId="61D41200" w:rsidR="00BA7D2E" w:rsidRDefault="00BA7D2E" w:rsidP="00BA7D2E">
            <w:pPr>
              <w:spacing w:after="106"/>
              <w:ind w:left="0" w:firstLine="0"/>
            </w:pPr>
            <w:r>
              <w:t>Гордона</w:t>
            </w:r>
          </w:p>
        </w:tc>
        <w:tc>
          <w:tcPr>
            <w:tcW w:w="4971" w:type="dxa"/>
          </w:tcPr>
          <w:p w14:paraId="58DCCE1F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59C1CAC2" w14:textId="77777777" w:rsidTr="00FD6B3A">
        <w:tc>
          <w:tcPr>
            <w:tcW w:w="4971" w:type="dxa"/>
          </w:tcPr>
          <w:p w14:paraId="76F86273" w14:textId="1FC367F6" w:rsidR="00BA7D2E" w:rsidRDefault="00BA7D2E" w:rsidP="00BA7D2E">
            <w:pPr>
              <w:spacing w:after="106"/>
              <w:ind w:left="0" w:firstLine="0"/>
            </w:pPr>
            <w:r>
              <w:t>Шефера</w:t>
            </w:r>
          </w:p>
        </w:tc>
        <w:tc>
          <w:tcPr>
            <w:tcW w:w="4971" w:type="dxa"/>
          </w:tcPr>
          <w:p w14:paraId="31E5D8FA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6A75709A" w14:textId="77777777" w:rsidTr="00FD6B3A">
        <w:tc>
          <w:tcPr>
            <w:tcW w:w="4971" w:type="dxa"/>
          </w:tcPr>
          <w:p w14:paraId="275DF4A8" w14:textId="267819AB" w:rsidR="00BA7D2E" w:rsidRDefault="00BA7D2E" w:rsidP="00BA7D2E">
            <w:pPr>
              <w:spacing w:after="106"/>
              <w:ind w:left="0" w:firstLine="0"/>
            </w:pPr>
            <w:proofErr w:type="spellStart"/>
            <w:r>
              <w:t>Бабінського</w:t>
            </w:r>
            <w:proofErr w:type="spellEnd"/>
          </w:p>
        </w:tc>
        <w:tc>
          <w:tcPr>
            <w:tcW w:w="4971" w:type="dxa"/>
          </w:tcPr>
          <w:p w14:paraId="5A7F8DF2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FD6B3A" w14:paraId="6249CE6B" w14:textId="77777777" w:rsidTr="00FD6B3A">
        <w:tc>
          <w:tcPr>
            <w:tcW w:w="9942" w:type="dxa"/>
            <w:gridSpan w:val="2"/>
          </w:tcPr>
          <w:p w14:paraId="7AEFF2FD" w14:textId="15ED0A6F" w:rsidR="00FD6B3A" w:rsidRPr="00BA7D2E" w:rsidRDefault="00FD6B3A" w:rsidP="00FD6B3A">
            <w:pPr>
              <w:spacing w:after="106"/>
              <w:ind w:left="0" w:firstLine="0"/>
              <w:rPr>
                <w:u w:val="single"/>
              </w:rPr>
            </w:pPr>
            <w:r w:rsidRPr="000916F8">
              <w:rPr>
                <w:b/>
                <w:bCs/>
              </w:rPr>
              <w:t>згинальні:</w:t>
            </w:r>
          </w:p>
        </w:tc>
      </w:tr>
      <w:tr w:rsidR="00BA7D2E" w14:paraId="24759A55" w14:textId="77777777" w:rsidTr="00FD6B3A">
        <w:tc>
          <w:tcPr>
            <w:tcW w:w="4971" w:type="dxa"/>
          </w:tcPr>
          <w:p w14:paraId="12DAA2A6" w14:textId="5E8F9792" w:rsidR="00BA7D2E" w:rsidRDefault="00BA7D2E" w:rsidP="00BA7D2E">
            <w:pPr>
              <w:spacing w:after="106"/>
              <w:ind w:left="0" w:firstLine="0"/>
            </w:pPr>
            <w:proofErr w:type="spellStart"/>
            <w:r>
              <w:t>Росолімо</w:t>
            </w:r>
            <w:proofErr w:type="spellEnd"/>
          </w:p>
        </w:tc>
        <w:tc>
          <w:tcPr>
            <w:tcW w:w="4971" w:type="dxa"/>
          </w:tcPr>
          <w:p w14:paraId="689E8588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00634B0A" w14:textId="77777777" w:rsidTr="00FD6B3A">
        <w:tc>
          <w:tcPr>
            <w:tcW w:w="4971" w:type="dxa"/>
          </w:tcPr>
          <w:p w14:paraId="516FC1E8" w14:textId="650106FF" w:rsidR="00BA7D2E" w:rsidRDefault="00BA7D2E" w:rsidP="00BA7D2E">
            <w:pPr>
              <w:spacing w:after="106"/>
              <w:ind w:left="0" w:firstLine="0"/>
            </w:pPr>
            <w:proofErr w:type="spellStart"/>
            <w:r>
              <w:t>Бехтерєва</w:t>
            </w:r>
            <w:proofErr w:type="spellEnd"/>
          </w:p>
        </w:tc>
        <w:tc>
          <w:tcPr>
            <w:tcW w:w="4971" w:type="dxa"/>
          </w:tcPr>
          <w:p w14:paraId="476ECAB5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3E730968" w14:textId="77777777" w:rsidTr="00FD6B3A">
        <w:tc>
          <w:tcPr>
            <w:tcW w:w="4971" w:type="dxa"/>
          </w:tcPr>
          <w:p w14:paraId="3D139725" w14:textId="73765D45" w:rsidR="00BA7D2E" w:rsidRDefault="00BA7D2E" w:rsidP="00BA7D2E">
            <w:pPr>
              <w:spacing w:after="106"/>
              <w:ind w:left="0" w:firstLine="0"/>
            </w:pPr>
            <w:r>
              <w:t>Жуковського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339A386A" w14:textId="77777777" w:rsidR="00BA7D2E" w:rsidRPr="00BA7D2E" w:rsidRDefault="00BA7D2E" w:rsidP="00BA7D2E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BA7D2E" w14:paraId="7A150370" w14:textId="77777777" w:rsidTr="00FD6B3A">
        <w:tc>
          <w:tcPr>
            <w:tcW w:w="4971" w:type="dxa"/>
          </w:tcPr>
          <w:p w14:paraId="0A544E8B" w14:textId="77777777" w:rsidR="00BA7D2E" w:rsidRDefault="00BA7D2E" w:rsidP="00BA7D2E">
            <w:pPr>
              <w:spacing w:after="106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</w:tcPr>
          <w:p w14:paraId="5F55CFE2" w14:textId="7C75336A" w:rsidR="00BA7D2E" w:rsidRPr="00BA7D2E" w:rsidRDefault="00BA7D2E" w:rsidP="00BA7D2E">
            <w:pPr>
              <w:spacing w:after="106"/>
              <w:ind w:left="0" w:firstLine="0"/>
              <w:jc w:val="center"/>
              <w:rPr>
                <w:u w:val="single"/>
              </w:rPr>
            </w:pPr>
            <w:r>
              <w:rPr>
                <w:sz w:val="16"/>
              </w:rPr>
              <w:t>(негативні, позитивні (зліва, справа))</w:t>
            </w:r>
          </w:p>
        </w:tc>
      </w:tr>
    </w:tbl>
    <w:p w14:paraId="34DFE5C4" w14:textId="77777777" w:rsidR="00D6109A" w:rsidRDefault="00D6109A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FD6B3A" w14:paraId="7D2BB90A" w14:textId="77777777" w:rsidTr="00B16A34">
        <w:tc>
          <w:tcPr>
            <w:tcW w:w="3386" w:type="dxa"/>
          </w:tcPr>
          <w:p w14:paraId="744AA11B" w14:textId="278447DA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bookmarkStart w:id="15" w:name="_Hlk197852929"/>
            <w:r w:rsidRPr="00FD6B3A">
              <w:rPr>
                <w:b/>
                <w:bCs/>
              </w:rPr>
              <w:t>Захисні рефлекси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E13803E" w14:textId="77777777" w:rsidR="00FD6B3A" w:rsidRDefault="00FD6B3A" w:rsidP="00B16A34">
            <w:pPr>
              <w:ind w:left="0" w:firstLine="0"/>
            </w:pPr>
          </w:p>
        </w:tc>
      </w:tr>
      <w:tr w:rsidR="00FD6B3A" w14:paraId="31A6DB25" w14:textId="77777777" w:rsidTr="00B16A34">
        <w:tc>
          <w:tcPr>
            <w:tcW w:w="3386" w:type="dxa"/>
          </w:tcPr>
          <w:p w14:paraId="1166B1D7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BC14CAA" w14:textId="33F11219" w:rsidR="00FD6B3A" w:rsidRPr="00191DF1" w:rsidRDefault="00FD6B3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(відсутні, наявні (вказати з якого рівня))</w:t>
            </w:r>
          </w:p>
        </w:tc>
      </w:tr>
      <w:bookmarkEnd w:id="15"/>
    </w:tbl>
    <w:p w14:paraId="4F8779D0" w14:textId="77777777" w:rsidR="00BA7D2E" w:rsidRDefault="00BA7D2E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FD6B3A" w14:paraId="3436D3DD" w14:textId="77777777" w:rsidTr="00B16A34">
        <w:tc>
          <w:tcPr>
            <w:tcW w:w="3386" w:type="dxa"/>
          </w:tcPr>
          <w:p w14:paraId="40256CEC" w14:textId="295EE123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r w:rsidRPr="00FD6B3A">
              <w:rPr>
                <w:b/>
                <w:bCs/>
              </w:rPr>
              <w:t xml:space="preserve">Патологічні </w:t>
            </w:r>
            <w:proofErr w:type="spellStart"/>
            <w:r w:rsidRPr="00FD6B3A">
              <w:rPr>
                <w:b/>
                <w:bCs/>
              </w:rPr>
              <w:t>синкинезії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6D0681B" w14:textId="77777777" w:rsidR="00FD6B3A" w:rsidRDefault="00FD6B3A" w:rsidP="00B16A34">
            <w:pPr>
              <w:ind w:left="0" w:firstLine="0"/>
            </w:pPr>
          </w:p>
        </w:tc>
      </w:tr>
      <w:tr w:rsidR="00FD6B3A" w14:paraId="7B088124" w14:textId="77777777" w:rsidTr="00B16A34">
        <w:tc>
          <w:tcPr>
            <w:tcW w:w="3386" w:type="dxa"/>
          </w:tcPr>
          <w:p w14:paraId="366A8919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01A4652" w14:textId="651EAED1" w:rsidR="00FD6B3A" w:rsidRPr="00191DF1" w:rsidRDefault="00FD6B3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(відсутні, наявні (глобальні, </w:t>
            </w:r>
            <w:proofErr w:type="spellStart"/>
            <w:r>
              <w:rPr>
                <w:sz w:val="16"/>
              </w:rPr>
              <w:t>координаторні</w:t>
            </w:r>
            <w:proofErr w:type="spellEnd"/>
            <w:r>
              <w:rPr>
                <w:sz w:val="16"/>
              </w:rPr>
              <w:t>, імітаційні), вказати де)</w:t>
            </w:r>
          </w:p>
        </w:tc>
      </w:tr>
    </w:tbl>
    <w:p w14:paraId="3DA548F2" w14:textId="77777777" w:rsidR="00BA7D2E" w:rsidRDefault="00BA7D2E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FD6B3A" w14:paraId="2D41AEE1" w14:textId="77777777" w:rsidTr="00B16A34">
        <w:tc>
          <w:tcPr>
            <w:tcW w:w="3386" w:type="dxa"/>
          </w:tcPr>
          <w:p w14:paraId="104F3B9D" w14:textId="3EEAB0B7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proofErr w:type="spellStart"/>
            <w:r w:rsidRPr="00FD6B3A">
              <w:rPr>
                <w:b/>
                <w:bCs/>
              </w:rPr>
              <w:t>Фасцикулярні</w:t>
            </w:r>
            <w:proofErr w:type="spellEnd"/>
            <w:r w:rsidRPr="00FD6B3A">
              <w:rPr>
                <w:b/>
                <w:bCs/>
              </w:rPr>
              <w:t xml:space="preserve"> посмикування, фібриляції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AAEC17D" w14:textId="77777777" w:rsidR="00FD6B3A" w:rsidRDefault="00FD6B3A" w:rsidP="00B16A34">
            <w:pPr>
              <w:ind w:left="0" w:firstLine="0"/>
            </w:pPr>
          </w:p>
        </w:tc>
      </w:tr>
      <w:tr w:rsidR="00FD6B3A" w14:paraId="620D9DB9" w14:textId="77777777" w:rsidTr="00B16A34">
        <w:tc>
          <w:tcPr>
            <w:tcW w:w="3386" w:type="dxa"/>
          </w:tcPr>
          <w:p w14:paraId="4BDEB8BE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A62240B" w14:textId="6055524C" w:rsidR="00FD6B3A" w:rsidRPr="00191DF1" w:rsidRDefault="00FD6B3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 , якщо є вказати в яких групам м’язів)</w:t>
            </w:r>
          </w:p>
        </w:tc>
      </w:tr>
    </w:tbl>
    <w:p w14:paraId="6C0EA558" w14:textId="77777777" w:rsidR="00BA7D2E" w:rsidRDefault="00BA7D2E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FD6B3A" w14:paraId="70ABA98B" w14:textId="77777777" w:rsidTr="00B16A34">
        <w:tc>
          <w:tcPr>
            <w:tcW w:w="3386" w:type="dxa"/>
          </w:tcPr>
          <w:p w14:paraId="3F68B958" w14:textId="68E57156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r w:rsidRPr="00FD6B3A">
              <w:rPr>
                <w:b/>
                <w:bCs/>
              </w:rPr>
              <w:t>Гіпотрофія, гіпертрофія м’язів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F9B3777" w14:textId="77777777" w:rsidR="00FD6B3A" w:rsidRDefault="00FD6B3A" w:rsidP="00B16A34">
            <w:pPr>
              <w:ind w:left="0" w:firstLine="0"/>
            </w:pPr>
          </w:p>
        </w:tc>
      </w:tr>
      <w:tr w:rsidR="00FD6B3A" w14:paraId="14284C68" w14:textId="77777777" w:rsidTr="00B16A34">
        <w:tc>
          <w:tcPr>
            <w:tcW w:w="3386" w:type="dxa"/>
          </w:tcPr>
          <w:p w14:paraId="0494271F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2AD79D9" w14:textId="434C9BFE" w:rsidR="00FD6B3A" w:rsidRPr="00191DF1" w:rsidRDefault="00FD6B3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вказати в яких групах м’язів)</w:t>
            </w:r>
          </w:p>
        </w:tc>
      </w:tr>
    </w:tbl>
    <w:p w14:paraId="141F3F53" w14:textId="77777777" w:rsidR="00BA7D2E" w:rsidRDefault="00BA7D2E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FD6B3A" w14:paraId="16F31526" w14:textId="77777777" w:rsidTr="00B16A34">
        <w:tc>
          <w:tcPr>
            <w:tcW w:w="3386" w:type="dxa"/>
          </w:tcPr>
          <w:p w14:paraId="18AC2509" w14:textId="44A993E5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r w:rsidRPr="00FD6B3A">
              <w:rPr>
                <w:b/>
                <w:bCs/>
              </w:rPr>
              <w:t>Тремтіння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F158098" w14:textId="77777777" w:rsidR="00FD6B3A" w:rsidRDefault="00FD6B3A" w:rsidP="00B16A34">
            <w:pPr>
              <w:ind w:left="0" w:firstLine="0"/>
            </w:pPr>
          </w:p>
        </w:tc>
      </w:tr>
      <w:tr w:rsidR="00FD6B3A" w14:paraId="21B7C8A8" w14:textId="77777777" w:rsidTr="00B16A34">
        <w:tc>
          <w:tcPr>
            <w:tcW w:w="3386" w:type="dxa"/>
          </w:tcPr>
          <w:p w14:paraId="067F02B0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196D009" w14:textId="5D6472D8" w:rsidR="00FD6B3A" w:rsidRPr="00191DF1" w:rsidRDefault="00FD6B3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покою, під час рухів, вказати ділянку тіла, частоту)</w:t>
            </w:r>
          </w:p>
        </w:tc>
      </w:tr>
    </w:tbl>
    <w:p w14:paraId="0F362CA3" w14:textId="77777777" w:rsidR="00BA7D2E" w:rsidRDefault="00BA7D2E">
      <w:pPr>
        <w:spacing w:after="106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FD6B3A" w14:paraId="23E0A57E" w14:textId="77777777" w:rsidTr="00B16A34">
        <w:tc>
          <w:tcPr>
            <w:tcW w:w="3386" w:type="dxa"/>
          </w:tcPr>
          <w:p w14:paraId="6DF6D645" w14:textId="543FBE3B" w:rsidR="00FD6B3A" w:rsidRPr="00975F32" w:rsidRDefault="00FD6B3A" w:rsidP="00B16A34">
            <w:pPr>
              <w:ind w:left="11" w:hanging="11"/>
              <w:rPr>
                <w:b/>
                <w:bCs/>
              </w:rPr>
            </w:pPr>
            <w:bookmarkStart w:id="16" w:name="_Hlk197853572"/>
            <w:proofErr w:type="spellStart"/>
            <w:r w:rsidRPr="00FD6B3A">
              <w:rPr>
                <w:b/>
                <w:bCs/>
              </w:rPr>
              <w:t>Гіперк</w:t>
            </w:r>
            <w:r>
              <w:rPr>
                <w:b/>
                <w:bCs/>
              </w:rPr>
              <w:t>і</w:t>
            </w:r>
            <w:r w:rsidRPr="00FD6B3A">
              <w:rPr>
                <w:b/>
                <w:bCs/>
              </w:rPr>
              <w:t>нези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187053C" w14:textId="77777777" w:rsidR="00FD6B3A" w:rsidRDefault="00FD6B3A" w:rsidP="00B16A34">
            <w:pPr>
              <w:ind w:left="0" w:firstLine="0"/>
            </w:pPr>
          </w:p>
        </w:tc>
      </w:tr>
      <w:tr w:rsidR="00FD6B3A" w14:paraId="2523B658" w14:textId="77777777" w:rsidTr="00B16A34">
        <w:tc>
          <w:tcPr>
            <w:tcW w:w="3386" w:type="dxa"/>
          </w:tcPr>
          <w:p w14:paraId="7C398C51" w14:textId="77777777" w:rsidR="00FD6B3A" w:rsidRDefault="00FD6B3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6C8EC72" w14:textId="78938A29" w:rsidR="00FD6B3A" w:rsidRPr="00191DF1" w:rsidRDefault="00FD6B3A" w:rsidP="00FD6B3A">
            <w:pPr>
              <w:spacing w:after="4" w:line="269" w:lineRule="auto"/>
              <w:rPr>
                <w:sz w:val="16"/>
              </w:rPr>
            </w:pPr>
            <w:r>
              <w:rPr>
                <w:sz w:val="16"/>
              </w:rPr>
              <w:t xml:space="preserve">(немає, хореїчний, атетоз, тремтіння, </w:t>
            </w:r>
            <w:proofErr w:type="spellStart"/>
            <w:r>
              <w:rPr>
                <w:sz w:val="16"/>
              </w:rPr>
              <w:t>міоклонії</w:t>
            </w:r>
            <w:proofErr w:type="spellEnd"/>
            <w:r>
              <w:rPr>
                <w:sz w:val="16"/>
              </w:rPr>
              <w:t>, тики (прості, складні, моторні, вокальні), дистонії (блефароспазм, спастична кривошия, дистонія стопи, торсійна дистонія тощо))</w:t>
            </w:r>
          </w:p>
        </w:tc>
      </w:tr>
      <w:bookmarkEnd w:id="16"/>
    </w:tbl>
    <w:p w14:paraId="786705C4" w14:textId="77777777" w:rsidR="00FD6B3A" w:rsidRDefault="00FD6B3A">
      <w:pPr>
        <w:spacing w:after="106"/>
        <w:ind w:left="11"/>
      </w:pPr>
    </w:p>
    <w:p w14:paraId="12D91E04" w14:textId="7A05330A" w:rsidR="00FD6B3A" w:rsidRDefault="00FD6B3A" w:rsidP="00646B12">
      <w:pPr>
        <w:spacing w:line="360" w:lineRule="auto"/>
        <w:ind w:left="11"/>
        <w:jc w:val="center"/>
        <w:rPr>
          <w:b/>
          <w:bCs/>
        </w:rPr>
      </w:pPr>
      <w:r w:rsidRPr="00FD6B3A">
        <w:rPr>
          <w:b/>
          <w:bCs/>
          <w:highlight w:val="yellow"/>
        </w:rPr>
        <w:t>Система координації</w:t>
      </w:r>
    </w:p>
    <w:p w14:paraId="7CEA8679" w14:textId="77777777" w:rsidR="002E614D" w:rsidRPr="00FD6B3A" w:rsidRDefault="002E614D" w:rsidP="00646B12">
      <w:pPr>
        <w:spacing w:line="360" w:lineRule="auto"/>
        <w:ind w:left="11"/>
        <w:jc w:val="center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990"/>
        <w:gridCol w:w="536"/>
        <w:gridCol w:w="3705"/>
        <w:gridCol w:w="1025"/>
      </w:tblGrid>
      <w:tr w:rsidR="00D92018" w14:paraId="1620CA36" w14:textId="77777777" w:rsidTr="00646B12">
        <w:tc>
          <w:tcPr>
            <w:tcW w:w="3681" w:type="dxa"/>
          </w:tcPr>
          <w:p w14:paraId="5D681454" w14:textId="439668D8" w:rsidR="00D92018" w:rsidRDefault="00D92018" w:rsidP="00646B12">
            <w:pPr>
              <w:spacing w:after="0" w:line="276" w:lineRule="auto"/>
              <w:ind w:left="0" w:firstLine="0"/>
            </w:pPr>
            <w:r w:rsidRPr="00FD6B3A">
              <w:rPr>
                <w:b/>
                <w:bCs/>
              </w:rPr>
              <w:t>Наявність вестибулярних порушень</w:t>
            </w:r>
          </w:p>
        </w:tc>
        <w:tc>
          <w:tcPr>
            <w:tcW w:w="992" w:type="dxa"/>
            <w:vAlign w:val="center"/>
          </w:tcPr>
          <w:p w14:paraId="7CE0D10C" w14:textId="577568B6" w:rsidR="00D92018" w:rsidRPr="00D92018" w:rsidRDefault="00D92018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  <w:r>
              <w:rPr>
                <w:b/>
                <w:bCs/>
              </w:rPr>
              <w:t>(+/ -)</w:t>
            </w:r>
          </w:p>
        </w:tc>
        <w:tc>
          <w:tcPr>
            <w:tcW w:w="537" w:type="dxa"/>
          </w:tcPr>
          <w:p w14:paraId="57C0C733" w14:textId="7F013555" w:rsidR="00D92018" w:rsidRDefault="00D92018" w:rsidP="00C00EEB">
            <w:pPr>
              <w:spacing w:after="0" w:line="360" w:lineRule="auto"/>
              <w:ind w:left="0" w:firstLine="0"/>
            </w:pPr>
          </w:p>
        </w:tc>
        <w:tc>
          <w:tcPr>
            <w:tcW w:w="3716" w:type="dxa"/>
          </w:tcPr>
          <w:p w14:paraId="19A6C386" w14:textId="77777777" w:rsidR="00D92018" w:rsidRDefault="00D92018" w:rsidP="00C00EEB">
            <w:pPr>
              <w:spacing w:after="0" w:line="360" w:lineRule="auto"/>
              <w:ind w:left="0" w:firstLine="0"/>
            </w:pPr>
          </w:p>
        </w:tc>
        <w:tc>
          <w:tcPr>
            <w:tcW w:w="1027" w:type="dxa"/>
            <w:vAlign w:val="center"/>
          </w:tcPr>
          <w:p w14:paraId="2DA7B6E9" w14:textId="599A567B" w:rsidR="00D92018" w:rsidRPr="00D92018" w:rsidRDefault="00D92018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  <w:r>
              <w:rPr>
                <w:b/>
                <w:bCs/>
              </w:rPr>
              <w:t>(+/ -)</w:t>
            </w:r>
          </w:p>
        </w:tc>
      </w:tr>
      <w:tr w:rsidR="00C00EEB" w14:paraId="0B877CFC" w14:textId="77777777" w:rsidTr="00646B12">
        <w:tc>
          <w:tcPr>
            <w:tcW w:w="3681" w:type="dxa"/>
          </w:tcPr>
          <w:p w14:paraId="3F6F21D5" w14:textId="101D6385" w:rsidR="00C00EEB" w:rsidRDefault="00C00EEB" w:rsidP="00C00EEB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системне головокружіння</w:t>
            </w:r>
          </w:p>
        </w:tc>
        <w:tc>
          <w:tcPr>
            <w:tcW w:w="992" w:type="dxa"/>
            <w:vAlign w:val="center"/>
          </w:tcPr>
          <w:p w14:paraId="2571C48B" w14:textId="7F70B1C6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37" w:type="dxa"/>
          </w:tcPr>
          <w:p w14:paraId="0EF33E50" w14:textId="77777777" w:rsidR="00C00EEB" w:rsidRDefault="00C00EEB" w:rsidP="00C00EEB">
            <w:pPr>
              <w:spacing w:after="0" w:line="360" w:lineRule="auto"/>
              <w:ind w:left="0" w:firstLine="0"/>
            </w:pPr>
          </w:p>
        </w:tc>
        <w:tc>
          <w:tcPr>
            <w:tcW w:w="3716" w:type="dxa"/>
          </w:tcPr>
          <w:p w14:paraId="188DCC02" w14:textId="760DEABD" w:rsidR="00C00EEB" w:rsidRDefault="00C00EEB" w:rsidP="00C00EEB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спонтанний ністагм</w:t>
            </w:r>
          </w:p>
        </w:tc>
        <w:tc>
          <w:tcPr>
            <w:tcW w:w="1027" w:type="dxa"/>
            <w:vAlign w:val="center"/>
          </w:tcPr>
          <w:p w14:paraId="12D83575" w14:textId="77777777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C00EEB" w14:paraId="372CFD60" w14:textId="77777777" w:rsidTr="00646B12">
        <w:tc>
          <w:tcPr>
            <w:tcW w:w="3681" w:type="dxa"/>
          </w:tcPr>
          <w:p w14:paraId="67D27ADA" w14:textId="697E45DB" w:rsidR="00C00EEB" w:rsidRPr="00C00EEB" w:rsidRDefault="00C00EEB" w:rsidP="00C00EEB">
            <w:pPr>
              <w:spacing w:after="0" w:line="360" w:lineRule="auto"/>
              <w:rPr>
                <w:b/>
                <w:u w:val="single" w:color="000000"/>
              </w:rPr>
            </w:pPr>
            <w:r>
              <w:t>несистемне головокружіння</w:t>
            </w:r>
          </w:p>
        </w:tc>
        <w:tc>
          <w:tcPr>
            <w:tcW w:w="992" w:type="dxa"/>
            <w:vAlign w:val="center"/>
          </w:tcPr>
          <w:p w14:paraId="10BFFCF4" w14:textId="77777777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37" w:type="dxa"/>
          </w:tcPr>
          <w:p w14:paraId="39BCE876" w14:textId="77777777" w:rsidR="00C00EEB" w:rsidRDefault="00C00EEB" w:rsidP="00C00EEB">
            <w:pPr>
              <w:spacing w:after="0" w:line="360" w:lineRule="auto"/>
              <w:ind w:left="0" w:firstLine="0"/>
            </w:pPr>
          </w:p>
        </w:tc>
        <w:tc>
          <w:tcPr>
            <w:tcW w:w="3716" w:type="dxa"/>
          </w:tcPr>
          <w:p w14:paraId="3057C481" w14:textId="053412AB" w:rsidR="00C00EEB" w:rsidRDefault="00C00EEB" w:rsidP="00C00EEB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шум у голові</w:t>
            </w:r>
          </w:p>
        </w:tc>
        <w:tc>
          <w:tcPr>
            <w:tcW w:w="1027" w:type="dxa"/>
            <w:vAlign w:val="center"/>
          </w:tcPr>
          <w:p w14:paraId="321A549E" w14:textId="77777777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C00EEB" w14:paraId="54DFCEC9" w14:textId="77777777" w:rsidTr="00646B12">
        <w:tc>
          <w:tcPr>
            <w:tcW w:w="3681" w:type="dxa"/>
          </w:tcPr>
          <w:p w14:paraId="54012CC2" w14:textId="562A9464" w:rsidR="00C00EEB" w:rsidRDefault="00C00EEB" w:rsidP="00C00EEB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lastRenderedPageBreak/>
              <w:t>сполучене головокружіння</w:t>
            </w:r>
          </w:p>
        </w:tc>
        <w:tc>
          <w:tcPr>
            <w:tcW w:w="992" w:type="dxa"/>
            <w:vAlign w:val="center"/>
          </w:tcPr>
          <w:p w14:paraId="4C1EE2FF" w14:textId="77777777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37" w:type="dxa"/>
          </w:tcPr>
          <w:p w14:paraId="5967C41C" w14:textId="77777777" w:rsidR="00C00EEB" w:rsidRDefault="00C00EEB" w:rsidP="00C00EEB">
            <w:pPr>
              <w:spacing w:after="0" w:line="360" w:lineRule="auto"/>
              <w:ind w:left="0" w:firstLine="0"/>
            </w:pPr>
          </w:p>
        </w:tc>
        <w:tc>
          <w:tcPr>
            <w:tcW w:w="3716" w:type="dxa"/>
          </w:tcPr>
          <w:p w14:paraId="57F72647" w14:textId="335184FE" w:rsidR="00C00EEB" w:rsidRDefault="00C00EEB" w:rsidP="00C00EEB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шум у вухах</w:t>
            </w:r>
          </w:p>
        </w:tc>
        <w:tc>
          <w:tcPr>
            <w:tcW w:w="1027" w:type="dxa"/>
            <w:vAlign w:val="center"/>
          </w:tcPr>
          <w:p w14:paraId="3F84633C" w14:textId="77777777" w:rsidR="00C00EEB" w:rsidRPr="00D92018" w:rsidRDefault="00C00EEB" w:rsidP="00C00EEB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</w:tr>
    </w:tbl>
    <w:p w14:paraId="78238247" w14:textId="77777777" w:rsidR="00FD6B3A" w:rsidRDefault="00FD6B3A" w:rsidP="00C00EEB">
      <w:pPr>
        <w:spacing w:after="0" w:line="360" w:lineRule="auto"/>
        <w:ind w:left="0" w:firstLine="0"/>
        <w:rPr>
          <w:b/>
          <w:u w:val="single" w:color="000000"/>
        </w:rPr>
      </w:pPr>
    </w:p>
    <w:p w14:paraId="5C7A1C69" w14:textId="2C00F238" w:rsidR="00C37263" w:rsidRDefault="00C37263" w:rsidP="00C00EEB">
      <w:pPr>
        <w:spacing w:after="0" w:line="360" w:lineRule="auto"/>
        <w:ind w:left="0" w:firstLine="0"/>
        <w:rPr>
          <w:b/>
          <w:bCs/>
        </w:rPr>
      </w:pPr>
      <w:r w:rsidRPr="00646B12">
        <w:rPr>
          <w:b/>
          <w:bCs/>
        </w:rPr>
        <w:t>Стати</w:t>
      </w:r>
      <w:r>
        <w:rPr>
          <w:b/>
          <w:bCs/>
        </w:rPr>
        <w:t>ко-локомоторна</w:t>
      </w:r>
      <w:r w:rsidRPr="00646B12">
        <w:rPr>
          <w:b/>
          <w:bCs/>
        </w:rPr>
        <w:t xml:space="preserve"> атаксія</w:t>
      </w:r>
      <w:r w:rsidRPr="00975F32">
        <w:rPr>
          <w:b/>
          <w:bCs/>
        </w:rPr>
        <w:t>:</w:t>
      </w:r>
    </w:p>
    <w:p w14:paraId="01CBAEB5" w14:textId="77777777" w:rsidR="002E614D" w:rsidRDefault="002E614D" w:rsidP="00C00EEB">
      <w:pPr>
        <w:spacing w:after="0" w:line="360" w:lineRule="auto"/>
        <w:ind w:left="0" w:firstLine="0"/>
        <w:rPr>
          <w:b/>
          <w:u w:val="single" w:color="00000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C37263" w14:paraId="3EC10DC8" w14:textId="77777777" w:rsidTr="00B16A34">
        <w:tc>
          <w:tcPr>
            <w:tcW w:w="3386" w:type="dxa"/>
          </w:tcPr>
          <w:p w14:paraId="0F03D327" w14:textId="6116D8F9" w:rsidR="00C37263" w:rsidRPr="008F4B49" w:rsidRDefault="00C37263" w:rsidP="00B16A34">
            <w:pPr>
              <w:ind w:left="306" w:firstLine="0"/>
              <w:rPr>
                <w:b/>
                <w:bCs/>
                <w:i/>
                <w:iCs/>
              </w:rPr>
            </w:pPr>
            <w:bookmarkStart w:id="17" w:name="_Hlk197853755"/>
            <w:r>
              <w:rPr>
                <w:b/>
                <w:bCs/>
                <w:i/>
                <w:iCs/>
              </w:rPr>
              <w:t>П</w:t>
            </w:r>
            <w:r w:rsidRPr="00C37263">
              <w:rPr>
                <w:b/>
                <w:bCs/>
                <w:i/>
                <w:iCs/>
              </w:rPr>
              <w:t xml:space="preserve">оза </w:t>
            </w:r>
            <w:proofErr w:type="spellStart"/>
            <w:r w:rsidRPr="00C37263">
              <w:rPr>
                <w:b/>
                <w:bCs/>
                <w:i/>
                <w:iCs/>
              </w:rPr>
              <w:t>Ромберга</w:t>
            </w:r>
            <w:proofErr w:type="spellEnd"/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0C849B9" w14:textId="77777777" w:rsidR="00C37263" w:rsidRDefault="00C37263" w:rsidP="00B16A34">
            <w:pPr>
              <w:ind w:left="0" w:firstLine="0"/>
            </w:pPr>
          </w:p>
        </w:tc>
      </w:tr>
      <w:tr w:rsidR="00C37263" w14:paraId="08C9280F" w14:textId="77777777" w:rsidTr="00B16A34">
        <w:tc>
          <w:tcPr>
            <w:tcW w:w="3386" w:type="dxa"/>
          </w:tcPr>
          <w:p w14:paraId="0F3A87C1" w14:textId="77777777" w:rsidR="00C37263" w:rsidRDefault="00C37263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3769F46" w14:textId="2A36C833" w:rsidR="00C37263" w:rsidRPr="00191DF1" w:rsidRDefault="00C37263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(стійкий, похитування (вліво, вправо), падіння (вліво, вправо назад, вперед))</w:t>
            </w:r>
          </w:p>
        </w:tc>
      </w:tr>
      <w:bookmarkEnd w:id="17"/>
    </w:tbl>
    <w:p w14:paraId="58C8D785" w14:textId="77777777" w:rsidR="00C37263" w:rsidRDefault="00C37263" w:rsidP="00C00EEB">
      <w:pPr>
        <w:spacing w:after="0" w:line="360" w:lineRule="auto"/>
        <w:ind w:left="0" w:firstLine="0"/>
        <w:rPr>
          <w:b/>
          <w:u w:val="single" w:color="00000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2E614D" w14:paraId="087B4A3F" w14:textId="77777777" w:rsidTr="00B16A34">
        <w:tc>
          <w:tcPr>
            <w:tcW w:w="3386" w:type="dxa"/>
          </w:tcPr>
          <w:p w14:paraId="5D8A3C29" w14:textId="5B62A3E3" w:rsidR="002E614D" w:rsidRPr="008F4B49" w:rsidRDefault="002E614D" w:rsidP="00B16A34">
            <w:pPr>
              <w:ind w:left="306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2E614D">
              <w:rPr>
                <w:b/>
                <w:bCs/>
                <w:i/>
                <w:iCs/>
              </w:rPr>
              <w:t xml:space="preserve">роба на синергію </w:t>
            </w:r>
            <w:proofErr w:type="spellStart"/>
            <w:r w:rsidRPr="002E614D">
              <w:rPr>
                <w:b/>
                <w:bCs/>
                <w:i/>
                <w:iCs/>
              </w:rPr>
              <w:t>Бабінського</w:t>
            </w:r>
            <w:proofErr w:type="spellEnd"/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B32D753" w14:textId="77777777" w:rsidR="002E614D" w:rsidRDefault="002E614D" w:rsidP="00B16A34">
            <w:pPr>
              <w:ind w:left="0" w:firstLine="0"/>
            </w:pPr>
          </w:p>
        </w:tc>
      </w:tr>
      <w:tr w:rsidR="002E614D" w14:paraId="736ACC2C" w14:textId="77777777" w:rsidTr="00B16A34">
        <w:tc>
          <w:tcPr>
            <w:tcW w:w="3386" w:type="dxa"/>
          </w:tcPr>
          <w:p w14:paraId="7CDC041C" w14:textId="77777777" w:rsidR="002E614D" w:rsidRDefault="002E614D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F96B357" w14:textId="5371C984" w:rsidR="002E614D" w:rsidRPr="00191DF1" w:rsidRDefault="002E614D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(виконує правильно, відхиляється (вліво, вправо))</w:t>
            </w:r>
          </w:p>
        </w:tc>
      </w:tr>
    </w:tbl>
    <w:p w14:paraId="7C638223" w14:textId="1E8F47AB" w:rsidR="00FD6B3A" w:rsidRPr="002E614D" w:rsidRDefault="002E614D" w:rsidP="00C00EEB">
      <w:pPr>
        <w:spacing w:after="0" w:line="360" w:lineRule="auto"/>
        <w:ind w:left="0" w:firstLine="0"/>
        <w:rPr>
          <w:b/>
          <w:bCs/>
        </w:rPr>
      </w:pPr>
      <w:proofErr w:type="spellStart"/>
      <w:r w:rsidRPr="002E614D">
        <w:rPr>
          <w:b/>
          <w:bCs/>
        </w:rPr>
        <w:t>Димамічна</w:t>
      </w:r>
      <w:proofErr w:type="spellEnd"/>
      <w:r w:rsidRPr="002E614D">
        <w:rPr>
          <w:b/>
          <w:bCs/>
        </w:rPr>
        <w:t xml:space="preserve"> атаксія:</w:t>
      </w:r>
    </w:p>
    <w:p w14:paraId="4653335B" w14:textId="77777777" w:rsidR="00FD6B3A" w:rsidRDefault="00FD6B3A" w:rsidP="00C00EEB">
      <w:pPr>
        <w:spacing w:after="0" w:line="360" w:lineRule="auto"/>
        <w:ind w:left="0" w:firstLine="0"/>
        <w:rPr>
          <w:b/>
          <w:u w:val="single" w:color="00000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2E614D" w14:paraId="6AD455A0" w14:textId="77777777" w:rsidTr="00B16A34">
        <w:tc>
          <w:tcPr>
            <w:tcW w:w="3386" w:type="dxa"/>
          </w:tcPr>
          <w:p w14:paraId="49BC40DC" w14:textId="1D5759EA" w:rsidR="002E614D" w:rsidRPr="008F4B49" w:rsidRDefault="002E614D" w:rsidP="00B16A34">
            <w:pPr>
              <w:ind w:left="306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  <w:r w:rsidRPr="002E614D">
              <w:rPr>
                <w:b/>
                <w:bCs/>
                <w:i/>
                <w:iCs/>
              </w:rPr>
              <w:t>ода</w:t>
            </w:r>
            <w:r w:rsidRPr="008F4B49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6112564" w14:textId="77777777" w:rsidR="002E614D" w:rsidRDefault="002E614D" w:rsidP="00B16A34">
            <w:pPr>
              <w:ind w:left="0" w:firstLine="0"/>
            </w:pPr>
          </w:p>
        </w:tc>
      </w:tr>
      <w:tr w:rsidR="002E614D" w14:paraId="6CE88E84" w14:textId="77777777" w:rsidTr="00B16A34">
        <w:tc>
          <w:tcPr>
            <w:tcW w:w="3386" w:type="dxa"/>
          </w:tcPr>
          <w:p w14:paraId="6EE5D555" w14:textId="77777777" w:rsidR="002E614D" w:rsidRDefault="002E614D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236019D" w14:textId="46FBA191" w:rsidR="002E614D" w:rsidRPr="00191DF1" w:rsidRDefault="002E614D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змінена, хода з широко розставленими ногами, хитка, з відхиленням (вліво, вправо))</w:t>
            </w:r>
          </w:p>
        </w:tc>
      </w:tr>
    </w:tbl>
    <w:p w14:paraId="02A507FD" w14:textId="77777777" w:rsidR="002E614D" w:rsidRDefault="002E614D" w:rsidP="00C00EEB">
      <w:pPr>
        <w:spacing w:after="0" w:line="360" w:lineRule="auto"/>
        <w:ind w:left="0" w:firstLine="0"/>
        <w:rPr>
          <w:b/>
          <w:u w:val="single" w:color="000000"/>
        </w:rPr>
      </w:pPr>
    </w:p>
    <w:p w14:paraId="73900F46" w14:textId="60039320" w:rsidR="00C00A1A" w:rsidRPr="00C00A1A" w:rsidRDefault="00C00A1A" w:rsidP="00C00A1A">
      <w:pPr>
        <w:spacing w:after="0" w:line="360" w:lineRule="auto"/>
        <w:ind w:left="0" w:firstLine="426"/>
        <w:rPr>
          <w:b/>
          <w:bCs/>
          <w:i/>
          <w:iCs/>
          <w:u w:val="single" w:color="000000"/>
        </w:rPr>
      </w:pPr>
      <w:proofErr w:type="spellStart"/>
      <w:r w:rsidRPr="00C00A1A">
        <w:rPr>
          <w:b/>
          <w:bCs/>
          <w:i/>
          <w:iCs/>
        </w:rPr>
        <w:t>Координаторні</w:t>
      </w:r>
      <w:proofErr w:type="spellEnd"/>
      <w:r w:rsidRPr="00C00A1A">
        <w:rPr>
          <w:b/>
          <w:bCs/>
          <w:i/>
          <w:iCs/>
        </w:rPr>
        <w:t xml:space="preserve"> проби:</w:t>
      </w:r>
    </w:p>
    <w:p w14:paraId="33D831BA" w14:textId="77777777" w:rsidR="00C00A1A" w:rsidRDefault="00C00A1A" w:rsidP="00C00EEB">
      <w:pPr>
        <w:spacing w:after="0" w:line="360" w:lineRule="auto"/>
        <w:ind w:left="0" w:firstLine="0"/>
        <w:rPr>
          <w:b/>
          <w:u w:val="single" w:color="00000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063"/>
        <w:gridCol w:w="5547"/>
      </w:tblGrid>
      <w:tr w:rsidR="00C00A1A" w14:paraId="4A6A64AC" w14:textId="77777777" w:rsidTr="00B16A34">
        <w:tc>
          <w:tcPr>
            <w:tcW w:w="3314" w:type="dxa"/>
          </w:tcPr>
          <w:p w14:paraId="30075C4A" w14:textId="179ED945" w:rsidR="00C00A1A" w:rsidRDefault="00C00A1A" w:rsidP="00B16A34">
            <w:pPr>
              <w:spacing w:after="106"/>
              <w:ind w:left="0" w:firstLine="0"/>
            </w:pPr>
            <w:proofErr w:type="spellStart"/>
            <w:r>
              <w:t>пальце</w:t>
            </w:r>
            <w:proofErr w:type="spellEnd"/>
            <w:r>
              <w:t>-носова</w:t>
            </w:r>
          </w:p>
        </w:tc>
        <w:tc>
          <w:tcPr>
            <w:tcW w:w="1065" w:type="dxa"/>
            <w:vAlign w:val="center"/>
          </w:tcPr>
          <w:p w14:paraId="256C578E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48679FCD" w14:textId="77777777" w:rsidR="00C00A1A" w:rsidRPr="001B59C5" w:rsidRDefault="00C00A1A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C00A1A" w14:paraId="4A495B65" w14:textId="77777777" w:rsidTr="00B16A34">
        <w:tc>
          <w:tcPr>
            <w:tcW w:w="3314" w:type="dxa"/>
          </w:tcPr>
          <w:p w14:paraId="6EA4F538" w14:textId="69C461E7" w:rsidR="00C00A1A" w:rsidRDefault="00C00A1A" w:rsidP="00B16A34">
            <w:pPr>
              <w:spacing w:after="106"/>
              <w:ind w:left="0" w:firstLine="0"/>
            </w:pPr>
            <w:r>
              <w:t>п’ятково-колінна</w:t>
            </w:r>
          </w:p>
        </w:tc>
        <w:tc>
          <w:tcPr>
            <w:tcW w:w="1065" w:type="dxa"/>
            <w:vAlign w:val="center"/>
          </w:tcPr>
          <w:p w14:paraId="49606446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11F39FE2" w14:textId="77777777" w:rsidR="00C00A1A" w:rsidRPr="001B59C5" w:rsidRDefault="00C00A1A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C00A1A" w14:paraId="5EE6762E" w14:textId="77777777" w:rsidTr="00B16A34">
        <w:tc>
          <w:tcPr>
            <w:tcW w:w="3314" w:type="dxa"/>
          </w:tcPr>
          <w:p w14:paraId="7B4417AA" w14:textId="41EC12BA" w:rsidR="00C00A1A" w:rsidRDefault="00C00A1A" w:rsidP="00B16A34">
            <w:pPr>
              <w:spacing w:after="106"/>
              <w:ind w:left="0" w:firstLine="0"/>
            </w:pPr>
            <w:r>
              <w:t>вказівна</w:t>
            </w:r>
          </w:p>
        </w:tc>
        <w:tc>
          <w:tcPr>
            <w:tcW w:w="1065" w:type="dxa"/>
            <w:vAlign w:val="center"/>
          </w:tcPr>
          <w:p w14:paraId="7E4CDD20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65CC04F1" w14:textId="77777777" w:rsidR="00C00A1A" w:rsidRPr="001B59C5" w:rsidRDefault="00C00A1A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C00A1A" w14:paraId="08A05C7A" w14:textId="77777777" w:rsidTr="00B16A34">
        <w:tc>
          <w:tcPr>
            <w:tcW w:w="3314" w:type="dxa"/>
          </w:tcPr>
          <w:p w14:paraId="4A509A60" w14:textId="1EDE76D9" w:rsidR="00C00A1A" w:rsidRDefault="00C00A1A" w:rsidP="00B16A34">
            <w:pPr>
              <w:spacing w:after="106"/>
              <w:ind w:left="0" w:firstLine="0"/>
            </w:pPr>
            <w:proofErr w:type="spellStart"/>
            <w:r>
              <w:t>діадохокінез</w:t>
            </w:r>
            <w:proofErr w:type="spellEnd"/>
          </w:p>
        </w:tc>
        <w:tc>
          <w:tcPr>
            <w:tcW w:w="1065" w:type="dxa"/>
            <w:vAlign w:val="center"/>
          </w:tcPr>
          <w:p w14:paraId="113F42A6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</w:tcPr>
          <w:p w14:paraId="42EC91C0" w14:textId="77777777" w:rsidR="00C00A1A" w:rsidRPr="001B59C5" w:rsidRDefault="00C00A1A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C00A1A" w14:paraId="2D95F134" w14:textId="77777777" w:rsidTr="00B16A34">
        <w:tc>
          <w:tcPr>
            <w:tcW w:w="3314" w:type="dxa"/>
          </w:tcPr>
          <w:p w14:paraId="0B08731D" w14:textId="6C2A53EB" w:rsidR="00C00A1A" w:rsidRDefault="00C00A1A" w:rsidP="00B16A34">
            <w:pPr>
              <w:spacing w:after="106"/>
              <w:ind w:left="0" w:firstLine="0"/>
            </w:pPr>
            <w:proofErr w:type="spellStart"/>
            <w:r>
              <w:t>дисметрія</w:t>
            </w:r>
            <w:proofErr w:type="spellEnd"/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5E34DB40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t>S  D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14:paraId="2CCC1D8A" w14:textId="77777777" w:rsidR="00C00A1A" w:rsidRPr="001B59C5" w:rsidRDefault="00C00A1A" w:rsidP="00B16A34">
            <w:pPr>
              <w:spacing w:after="106"/>
              <w:ind w:left="0" w:firstLine="0"/>
              <w:rPr>
                <w:u w:val="single"/>
              </w:rPr>
            </w:pPr>
          </w:p>
        </w:tc>
      </w:tr>
      <w:tr w:rsidR="00C00A1A" w14:paraId="31EA8467" w14:textId="77777777" w:rsidTr="00B16A34">
        <w:tc>
          <w:tcPr>
            <w:tcW w:w="3314" w:type="dxa"/>
          </w:tcPr>
          <w:p w14:paraId="6C5328F6" w14:textId="77777777" w:rsidR="00C00A1A" w:rsidRDefault="00C00A1A" w:rsidP="00B16A34">
            <w:pPr>
              <w:spacing w:after="106"/>
              <w:ind w:left="0" w:firstLine="0"/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4D5753BC" w14:textId="77777777" w:rsidR="00C00A1A" w:rsidRDefault="00C00A1A" w:rsidP="00B16A34">
            <w:pPr>
              <w:spacing w:after="106"/>
              <w:ind w:left="0" w:firstLine="0"/>
              <w:jc w:val="center"/>
            </w:pPr>
            <w:r>
              <w:rPr>
                <w:sz w:val="16"/>
              </w:rPr>
              <w:t>(&gt; &lt; =)</w:t>
            </w:r>
          </w:p>
        </w:tc>
        <w:tc>
          <w:tcPr>
            <w:tcW w:w="5563" w:type="dxa"/>
            <w:tcBorders>
              <w:top w:val="single" w:sz="4" w:space="0" w:color="auto"/>
            </w:tcBorders>
            <w:vAlign w:val="center"/>
          </w:tcPr>
          <w:p w14:paraId="2A344291" w14:textId="1188EFDD" w:rsidR="00C00A1A" w:rsidRPr="001B59C5" w:rsidRDefault="00C00A1A" w:rsidP="00B16A34">
            <w:pPr>
              <w:spacing w:after="106"/>
              <w:ind w:left="0" w:firstLine="0"/>
              <w:jc w:val="center"/>
              <w:rPr>
                <w:u w:val="single"/>
              </w:rPr>
            </w:pPr>
            <w:r>
              <w:rPr>
                <w:sz w:val="16"/>
              </w:rPr>
              <w:t xml:space="preserve">(виконує правильно, </w:t>
            </w:r>
            <w:proofErr w:type="spellStart"/>
            <w:r>
              <w:rPr>
                <w:sz w:val="16"/>
              </w:rPr>
              <w:t>інтенційне</w:t>
            </w:r>
            <w:proofErr w:type="spellEnd"/>
            <w:r>
              <w:rPr>
                <w:sz w:val="16"/>
              </w:rPr>
              <w:t xml:space="preserve"> тремтіння, попадання повз)</w:t>
            </w:r>
          </w:p>
        </w:tc>
      </w:tr>
    </w:tbl>
    <w:p w14:paraId="5C0B15DA" w14:textId="77777777" w:rsidR="00C00A1A" w:rsidRDefault="00C00A1A" w:rsidP="00C00EEB">
      <w:pPr>
        <w:spacing w:after="0" w:line="360" w:lineRule="auto"/>
        <w:ind w:left="0" w:firstLine="0"/>
        <w:rPr>
          <w:b/>
          <w:u w:val="single" w:color="000000"/>
        </w:rPr>
      </w:pPr>
    </w:p>
    <w:p w14:paraId="5C2AC630" w14:textId="7EEDF899" w:rsidR="00C00A1A" w:rsidRDefault="00C00A1A" w:rsidP="00C00A1A">
      <w:pPr>
        <w:spacing w:after="0" w:line="360" w:lineRule="auto"/>
        <w:ind w:left="0" w:firstLine="0"/>
        <w:jc w:val="center"/>
        <w:rPr>
          <w:b/>
          <w:u w:val="single" w:color="000000"/>
        </w:rPr>
      </w:pPr>
      <w:r w:rsidRPr="00C00A1A">
        <w:rPr>
          <w:b/>
          <w:bCs/>
          <w:highlight w:val="yellow"/>
        </w:rPr>
        <w:t>Ознаки ураження мозочка</w:t>
      </w:r>
    </w:p>
    <w:p w14:paraId="19236F2E" w14:textId="77777777" w:rsidR="00C00A1A" w:rsidRDefault="00C00A1A" w:rsidP="00C00EEB">
      <w:pPr>
        <w:spacing w:after="0" w:line="360" w:lineRule="auto"/>
        <w:ind w:left="0" w:firstLine="0"/>
        <w:rPr>
          <w:b/>
          <w:u w:val="single" w:color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3"/>
      </w:tblGrid>
      <w:tr w:rsidR="00C00A1A" w14:paraId="11B9BAD7" w14:textId="77777777" w:rsidTr="00C00A1A">
        <w:tc>
          <w:tcPr>
            <w:tcW w:w="4976" w:type="dxa"/>
            <w:vAlign w:val="center"/>
          </w:tcPr>
          <w:p w14:paraId="5CE621EA" w14:textId="3042705A" w:rsidR="00C00A1A" w:rsidRDefault="00C00A1A" w:rsidP="00C00A1A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скандована мова</w:t>
            </w:r>
          </w:p>
        </w:tc>
        <w:tc>
          <w:tcPr>
            <w:tcW w:w="4977" w:type="dxa"/>
          </w:tcPr>
          <w:p w14:paraId="03AFFE41" w14:textId="77777777" w:rsidR="00C00A1A" w:rsidRPr="00C00A1A" w:rsidRDefault="00C00A1A" w:rsidP="00C00A1A">
            <w:pPr>
              <w:spacing w:after="0" w:line="360" w:lineRule="auto"/>
              <w:ind w:left="0" w:firstLine="0"/>
              <w:rPr>
                <w:bCs/>
                <w:u w:val="single" w:color="000000"/>
              </w:rPr>
            </w:pPr>
          </w:p>
        </w:tc>
      </w:tr>
      <w:tr w:rsidR="00C00A1A" w14:paraId="66B47130" w14:textId="77777777" w:rsidTr="00C00A1A">
        <w:tc>
          <w:tcPr>
            <w:tcW w:w="4976" w:type="dxa"/>
            <w:vAlign w:val="center"/>
          </w:tcPr>
          <w:p w14:paraId="1D417890" w14:textId="7FDD0602" w:rsidR="00C00A1A" w:rsidRDefault="00C00A1A" w:rsidP="00C00A1A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ністагм</w:t>
            </w:r>
          </w:p>
        </w:tc>
        <w:tc>
          <w:tcPr>
            <w:tcW w:w="4977" w:type="dxa"/>
          </w:tcPr>
          <w:p w14:paraId="73BAF776" w14:textId="77777777" w:rsidR="00C00A1A" w:rsidRPr="00C00A1A" w:rsidRDefault="00C00A1A" w:rsidP="00C00A1A">
            <w:pPr>
              <w:spacing w:after="0" w:line="360" w:lineRule="auto"/>
              <w:ind w:left="0" w:firstLine="0"/>
              <w:rPr>
                <w:bCs/>
                <w:u w:val="single" w:color="000000"/>
              </w:rPr>
            </w:pPr>
          </w:p>
        </w:tc>
      </w:tr>
      <w:tr w:rsidR="00C00A1A" w14:paraId="2545F4FF" w14:textId="77777777" w:rsidTr="00C00A1A">
        <w:tc>
          <w:tcPr>
            <w:tcW w:w="4976" w:type="dxa"/>
            <w:vAlign w:val="center"/>
          </w:tcPr>
          <w:p w14:paraId="33671A13" w14:textId="5D3C6858" w:rsidR="00C00A1A" w:rsidRDefault="00C00A1A" w:rsidP="00C00A1A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proofErr w:type="spellStart"/>
            <w:r>
              <w:t>мегалографія</w:t>
            </w:r>
            <w:proofErr w:type="spellEnd"/>
          </w:p>
        </w:tc>
        <w:tc>
          <w:tcPr>
            <w:tcW w:w="4977" w:type="dxa"/>
          </w:tcPr>
          <w:p w14:paraId="15602A5D" w14:textId="77777777" w:rsidR="00C00A1A" w:rsidRPr="00C00A1A" w:rsidRDefault="00C00A1A" w:rsidP="00C00A1A">
            <w:pPr>
              <w:spacing w:after="0" w:line="360" w:lineRule="auto"/>
              <w:ind w:left="0" w:firstLine="0"/>
              <w:rPr>
                <w:bCs/>
                <w:u w:val="single" w:color="000000"/>
              </w:rPr>
            </w:pPr>
          </w:p>
        </w:tc>
      </w:tr>
      <w:tr w:rsidR="00C00A1A" w14:paraId="7A79D87D" w14:textId="77777777" w:rsidTr="00C00A1A">
        <w:tc>
          <w:tcPr>
            <w:tcW w:w="4976" w:type="dxa"/>
            <w:vAlign w:val="center"/>
          </w:tcPr>
          <w:p w14:paraId="07D4B1DB" w14:textId="717BEE47" w:rsidR="00C00A1A" w:rsidRDefault="00C00A1A" w:rsidP="00C00A1A">
            <w:pPr>
              <w:spacing w:after="0" w:line="360" w:lineRule="auto"/>
              <w:ind w:left="0" w:firstLine="0"/>
              <w:rPr>
                <w:b/>
                <w:u w:val="single" w:color="000000"/>
              </w:rPr>
            </w:pPr>
            <w:r>
              <w:t>дифузна м’язова гіпотонія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05B7E286" w14:textId="77777777" w:rsidR="00C00A1A" w:rsidRPr="00C00A1A" w:rsidRDefault="00C00A1A" w:rsidP="00C00A1A">
            <w:pPr>
              <w:spacing w:after="0" w:line="360" w:lineRule="auto"/>
              <w:ind w:left="0" w:firstLine="0"/>
              <w:rPr>
                <w:bCs/>
                <w:u w:val="single" w:color="000000"/>
              </w:rPr>
            </w:pPr>
          </w:p>
        </w:tc>
      </w:tr>
      <w:tr w:rsidR="00C00A1A" w14:paraId="1DDA56DB" w14:textId="77777777" w:rsidTr="00C00A1A">
        <w:tc>
          <w:tcPr>
            <w:tcW w:w="4976" w:type="dxa"/>
            <w:vAlign w:val="center"/>
          </w:tcPr>
          <w:p w14:paraId="05523D3E" w14:textId="77777777" w:rsidR="00C00A1A" w:rsidRDefault="00C00A1A" w:rsidP="00C00A1A">
            <w:pPr>
              <w:spacing w:after="0" w:line="360" w:lineRule="auto"/>
              <w:ind w:left="0" w:firstLine="0"/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14:paraId="3F042A5F" w14:textId="092417BA" w:rsidR="00C00A1A" w:rsidRPr="00C00A1A" w:rsidRDefault="00C00A1A" w:rsidP="00C00A1A">
            <w:pPr>
              <w:spacing w:after="0" w:line="360" w:lineRule="auto"/>
              <w:ind w:left="0" w:firstLine="0"/>
              <w:jc w:val="center"/>
              <w:rPr>
                <w:bCs/>
                <w:u w:val="single" w:color="000000"/>
              </w:rPr>
            </w:pPr>
            <w:r>
              <w:rPr>
                <w:sz w:val="16"/>
              </w:rPr>
              <w:t>(немає або є)</w:t>
            </w:r>
          </w:p>
        </w:tc>
      </w:tr>
    </w:tbl>
    <w:p w14:paraId="12648CA5" w14:textId="77777777" w:rsidR="00C00A1A" w:rsidRDefault="00C00A1A" w:rsidP="00C00EEB">
      <w:pPr>
        <w:spacing w:after="0" w:line="360" w:lineRule="auto"/>
        <w:ind w:left="0" w:firstLine="0"/>
        <w:rPr>
          <w:b/>
          <w:u w:val="single" w:color="000000"/>
        </w:rPr>
      </w:pPr>
    </w:p>
    <w:p w14:paraId="2057B224" w14:textId="485A6C3C" w:rsidR="006C1D3F" w:rsidRPr="00C00A1A" w:rsidRDefault="00092D43" w:rsidP="00C00A1A">
      <w:pPr>
        <w:spacing w:after="0" w:line="259" w:lineRule="auto"/>
        <w:ind w:left="-5"/>
        <w:jc w:val="center"/>
      </w:pPr>
      <w:r w:rsidRPr="00C00A1A">
        <w:rPr>
          <w:b/>
          <w:highlight w:val="yellow"/>
        </w:rPr>
        <w:t>Система чутливості</w:t>
      </w:r>
    </w:p>
    <w:p w14:paraId="5F59CD91" w14:textId="18F812AD" w:rsidR="006C1D3F" w:rsidRDefault="006C1D3F" w:rsidP="00C00A1A">
      <w:pPr>
        <w:spacing w:after="0" w:line="360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C00A1A" w14:paraId="0AAC4807" w14:textId="77777777" w:rsidTr="00B16A34">
        <w:tc>
          <w:tcPr>
            <w:tcW w:w="3386" w:type="dxa"/>
          </w:tcPr>
          <w:p w14:paraId="5D3CE429" w14:textId="241511EF" w:rsidR="00C00A1A" w:rsidRPr="00975F32" w:rsidRDefault="00C00A1A" w:rsidP="00B16A34">
            <w:pPr>
              <w:ind w:left="11" w:hanging="11"/>
              <w:rPr>
                <w:b/>
                <w:bCs/>
              </w:rPr>
            </w:pPr>
            <w:bookmarkStart w:id="18" w:name="_Hlk197854134"/>
            <w:r w:rsidRPr="00C00A1A">
              <w:rPr>
                <w:b/>
                <w:bCs/>
              </w:rPr>
              <w:t>Наявність білю та його характеристика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0409E53F" w14:textId="77777777" w:rsidR="00C00A1A" w:rsidRDefault="00C00A1A" w:rsidP="00B16A34">
            <w:pPr>
              <w:ind w:left="0" w:firstLine="0"/>
            </w:pPr>
          </w:p>
        </w:tc>
      </w:tr>
      <w:tr w:rsidR="00C00A1A" w14:paraId="1AD2CA54" w14:textId="77777777" w:rsidTr="00B16A34">
        <w:tc>
          <w:tcPr>
            <w:tcW w:w="3386" w:type="dxa"/>
          </w:tcPr>
          <w:p w14:paraId="0E53F97B" w14:textId="77777777" w:rsidR="00C00A1A" w:rsidRDefault="00C00A1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46969B5B" w14:textId="7F5BCC74" w:rsidR="00C00A1A" w:rsidRPr="00191DF1" w:rsidRDefault="00C00A1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– гострий, ниючий, тупий, колючий, стріляючий, пульсуючий, вказати ділянку тіла та фактори, що провокують або зменшують біль)</w:t>
            </w:r>
          </w:p>
        </w:tc>
      </w:tr>
      <w:bookmarkEnd w:id="18"/>
    </w:tbl>
    <w:p w14:paraId="57B5C37C" w14:textId="77777777" w:rsidR="00C00A1A" w:rsidRDefault="00C00A1A" w:rsidP="00C00A1A">
      <w:pPr>
        <w:spacing w:after="0" w:line="360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C00A1A" w14:paraId="53ADC57D" w14:textId="77777777" w:rsidTr="00B16A34">
        <w:tc>
          <w:tcPr>
            <w:tcW w:w="3386" w:type="dxa"/>
          </w:tcPr>
          <w:p w14:paraId="2CF8900B" w14:textId="77777777" w:rsidR="00C00A1A" w:rsidRPr="00975F32" w:rsidRDefault="00C00A1A" w:rsidP="00B16A34">
            <w:pPr>
              <w:ind w:left="11" w:hanging="11"/>
              <w:rPr>
                <w:b/>
                <w:bCs/>
              </w:rPr>
            </w:pPr>
            <w:r w:rsidRPr="00C00A1A">
              <w:rPr>
                <w:b/>
                <w:bCs/>
              </w:rPr>
              <w:t>Наявність білю та його характеристика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6BAB48F" w14:textId="77777777" w:rsidR="00C00A1A" w:rsidRDefault="00C00A1A" w:rsidP="00B16A34">
            <w:pPr>
              <w:ind w:left="0" w:firstLine="0"/>
            </w:pPr>
          </w:p>
        </w:tc>
      </w:tr>
      <w:tr w:rsidR="00C00A1A" w14:paraId="2184DC19" w14:textId="77777777" w:rsidTr="00B16A34">
        <w:tc>
          <w:tcPr>
            <w:tcW w:w="3386" w:type="dxa"/>
          </w:tcPr>
          <w:p w14:paraId="4C7E29B2" w14:textId="77777777" w:rsidR="00C00A1A" w:rsidRDefault="00C00A1A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F1270FA" w14:textId="77777777" w:rsidR="00C00A1A" w:rsidRPr="00191DF1" w:rsidRDefault="00C00A1A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– гострий, ниючий, тупий, колючий, стріляючий, пульсуючий, вказати ділянку тіла та фактори, що провокують або зменшують біль)</w:t>
            </w:r>
          </w:p>
        </w:tc>
      </w:tr>
    </w:tbl>
    <w:p w14:paraId="573C9911" w14:textId="2BE0A0AF" w:rsidR="00C00A1A" w:rsidRPr="00BB5F09" w:rsidRDefault="00C00A1A" w:rsidP="00C00A1A">
      <w:pPr>
        <w:spacing w:after="0" w:line="360" w:lineRule="auto"/>
        <w:ind w:left="0" w:firstLine="0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3"/>
      </w:tblGrid>
      <w:tr w:rsidR="00BB5F09" w14:paraId="2EA431C6" w14:textId="77777777" w:rsidTr="00357525">
        <w:tc>
          <w:tcPr>
            <w:tcW w:w="4976" w:type="dxa"/>
          </w:tcPr>
          <w:p w14:paraId="1AE841BE" w14:textId="63811630" w:rsidR="00BB5F09" w:rsidRDefault="00BB5F09" w:rsidP="00C00A1A">
            <w:pPr>
              <w:spacing w:after="0" w:line="360" w:lineRule="auto"/>
              <w:ind w:left="0" w:firstLine="0"/>
            </w:pPr>
            <w:r w:rsidRPr="00BB5F09">
              <w:rPr>
                <w:b/>
                <w:bCs/>
              </w:rPr>
              <w:t>Поверхневі види</w:t>
            </w:r>
            <w:r>
              <w:rPr>
                <w:b/>
                <w:bCs/>
              </w:rPr>
              <w:t xml:space="preserve"> чутливості</w:t>
            </w:r>
            <w:r w:rsidRPr="00BB5F09">
              <w:rPr>
                <w:b/>
                <w:bCs/>
              </w:rPr>
              <w:t>:</w:t>
            </w:r>
          </w:p>
        </w:tc>
        <w:tc>
          <w:tcPr>
            <w:tcW w:w="4977" w:type="dxa"/>
          </w:tcPr>
          <w:p w14:paraId="5B2ED4BD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2126D3FE" w14:textId="77777777" w:rsidTr="00357525">
        <w:tc>
          <w:tcPr>
            <w:tcW w:w="4976" w:type="dxa"/>
          </w:tcPr>
          <w:p w14:paraId="3BB80EE2" w14:textId="2859F75D" w:rsidR="00BB5F09" w:rsidRDefault="00BB5F09" w:rsidP="00C00A1A">
            <w:pPr>
              <w:spacing w:after="0" w:line="360" w:lineRule="auto"/>
              <w:ind w:left="0" w:firstLine="0"/>
            </w:pPr>
            <w:r>
              <w:t>больова</w:t>
            </w:r>
          </w:p>
        </w:tc>
        <w:tc>
          <w:tcPr>
            <w:tcW w:w="4977" w:type="dxa"/>
          </w:tcPr>
          <w:p w14:paraId="1F1FC720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489AD8DF" w14:textId="77777777" w:rsidTr="00357525">
        <w:tc>
          <w:tcPr>
            <w:tcW w:w="4976" w:type="dxa"/>
          </w:tcPr>
          <w:p w14:paraId="699F880B" w14:textId="3CF9A830" w:rsidR="00BB5F09" w:rsidRDefault="00BB5F09" w:rsidP="00C00A1A">
            <w:pPr>
              <w:spacing w:after="0" w:line="360" w:lineRule="auto"/>
              <w:ind w:left="0" w:firstLine="0"/>
            </w:pPr>
            <w:r>
              <w:t>температурна</w:t>
            </w:r>
          </w:p>
        </w:tc>
        <w:tc>
          <w:tcPr>
            <w:tcW w:w="4977" w:type="dxa"/>
          </w:tcPr>
          <w:p w14:paraId="283306DB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1B06F953" w14:textId="77777777" w:rsidTr="00357525">
        <w:tc>
          <w:tcPr>
            <w:tcW w:w="4976" w:type="dxa"/>
          </w:tcPr>
          <w:p w14:paraId="777ED0A1" w14:textId="7F725E17" w:rsidR="00BB5F09" w:rsidRDefault="00BB5F09" w:rsidP="00C00A1A">
            <w:pPr>
              <w:spacing w:after="0" w:line="360" w:lineRule="auto"/>
              <w:ind w:left="0" w:firstLine="0"/>
            </w:pPr>
            <w:r>
              <w:t>тактильна</w:t>
            </w:r>
          </w:p>
        </w:tc>
        <w:tc>
          <w:tcPr>
            <w:tcW w:w="4977" w:type="dxa"/>
          </w:tcPr>
          <w:p w14:paraId="5716A6B9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769A829A" w14:textId="77777777" w:rsidTr="00357525">
        <w:tc>
          <w:tcPr>
            <w:tcW w:w="4976" w:type="dxa"/>
          </w:tcPr>
          <w:p w14:paraId="7597B120" w14:textId="32C947C0" w:rsidR="00BB5F09" w:rsidRDefault="00BB5F09" w:rsidP="00BB5F09">
            <w:pPr>
              <w:spacing w:after="0" w:line="360" w:lineRule="auto"/>
              <w:ind w:left="0" w:firstLine="0"/>
            </w:pPr>
            <w:r>
              <w:rPr>
                <w:b/>
                <w:bCs/>
              </w:rPr>
              <w:t>Глибок</w:t>
            </w:r>
            <w:r w:rsidRPr="00BB5F09">
              <w:rPr>
                <w:b/>
                <w:bCs/>
              </w:rPr>
              <w:t>і види</w:t>
            </w:r>
            <w:r>
              <w:rPr>
                <w:b/>
                <w:bCs/>
              </w:rPr>
              <w:t xml:space="preserve"> чутливості</w:t>
            </w:r>
            <w:r w:rsidRPr="00BB5F09">
              <w:rPr>
                <w:b/>
                <w:bCs/>
              </w:rPr>
              <w:t>:</w:t>
            </w:r>
          </w:p>
        </w:tc>
        <w:tc>
          <w:tcPr>
            <w:tcW w:w="4977" w:type="dxa"/>
          </w:tcPr>
          <w:p w14:paraId="57731FDF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2B2444AA" w14:textId="77777777" w:rsidTr="00357525">
        <w:tc>
          <w:tcPr>
            <w:tcW w:w="4976" w:type="dxa"/>
          </w:tcPr>
          <w:p w14:paraId="209150EC" w14:textId="585A5565" w:rsidR="00BB5F09" w:rsidRDefault="00BB5F09" w:rsidP="00C00A1A">
            <w:pPr>
              <w:spacing w:after="0" w:line="360" w:lineRule="auto"/>
              <w:ind w:left="0" w:firstLine="0"/>
            </w:pPr>
            <w:r>
              <w:t>м’язово-суглобова</w:t>
            </w:r>
          </w:p>
        </w:tc>
        <w:tc>
          <w:tcPr>
            <w:tcW w:w="4977" w:type="dxa"/>
          </w:tcPr>
          <w:p w14:paraId="01DA34B2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46CD846F" w14:textId="77777777" w:rsidTr="00357525">
        <w:tc>
          <w:tcPr>
            <w:tcW w:w="4976" w:type="dxa"/>
          </w:tcPr>
          <w:p w14:paraId="6BDDBD86" w14:textId="6D7F17CA" w:rsidR="00BB5F09" w:rsidRDefault="00BB5F09" w:rsidP="00C00A1A">
            <w:pPr>
              <w:spacing w:after="0" w:line="360" w:lineRule="auto"/>
              <w:ind w:left="0" w:firstLine="0"/>
            </w:pPr>
            <w:r>
              <w:t>вібраційна</w:t>
            </w:r>
          </w:p>
        </w:tc>
        <w:tc>
          <w:tcPr>
            <w:tcW w:w="4977" w:type="dxa"/>
          </w:tcPr>
          <w:p w14:paraId="34BCB737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3188EB62" w14:textId="77777777" w:rsidTr="00357525">
        <w:tc>
          <w:tcPr>
            <w:tcW w:w="4976" w:type="dxa"/>
          </w:tcPr>
          <w:p w14:paraId="34BF02C6" w14:textId="7E08AE88" w:rsidR="00BB5F09" w:rsidRDefault="00BB5F09" w:rsidP="00C00A1A">
            <w:pPr>
              <w:spacing w:after="0" w:line="360" w:lineRule="auto"/>
              <w:ind w:left="0" w:firstLine="0"/>
            </w:pPr>
            <w:r>
              <w:t>відчуття тиска</w:t>
            </w:r>
          </w:p>
        </w:tc>
        <w:tc>
          <w:tcPr>
            <w:tcW w:w="4977" w:type="dxa"/>
          </w:tcPr>
          <w:p w14:paraId="1EDA234C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77535A04" w14:textId="77777777" w:rsidTr="00357525">
        <w:tc>
          <w:tcPr>
            <w:tcW w:w="4976" w:type="dxa"/>
          </w:tcPr>
          <w:p w14:paraId="296B09D9" w14:textId="70C5ACDE" w:rsidR="00BB5F09" w:rsidRDefault="00BB5F09" w:rsidP="00C00A1A">
            <w:pPr>
              <w:spacing w:after="0" w:line="360" w:lineRule="auto"/>
              <w:ind w:left="0" w:firstLine="0"/>
            </w:pPr>
            <w:r>
              <w:t>відчуття маси</w:t>
            </w:r>
          </w:p>
        </w:tc>
        <w:tc>
          <w:tcPr>
            <w:tcW w:w="4977" w:type="dxa"/>
          </w:tcPr>
          <w:p w14:paraId="0A659D61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1399CD22" w14:textId="77777777" w:rsidTr="00357525">
        <w:tc>
          <w:tcPr>
            <w:tcW w:w="4976" w:type="dxa"/>
          </w:tcPr>
          <w:p w14:paraId="71029861" w14:textId="351B1A1A" w:rsidR="00BB5F09" w:rsidRDefault="00BB5F09" w:rsidP="00C00A1A">
            <w:pPr>
              <w:spacing w:after="0" w:line="360" w:lineRule="auto"/>
              <w:ind w:left="0" w:firstLine="0"/>
            </w:pPr>
            <w:proofErr w:type="spellStart"/>
            <w:r>
              <w:t>кінестетична</w:t>
            </w:r>
            <w:proofErr w:type="spellEnd"/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0B9CA605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357525" w14:paraId="6542BAD9" w14:textId="77777777" w:rsidTr="00357525">
        <w:tc>
          <w:tcPr>
            <w:tcW w:w="4976" w:type="dxa"/>
          </w:tcPr>
          <w:p w14:paraId="3321B4BD" w14:textId="77777777" w:rsidR="00357525" w:rsidRDefault="00357525" w:rsidP="00C00A1A">
            <w:pPr>
              <w:spacing w:after="0" w:line="360" w:lineRule="auto"/>
              <w:ind w:left="0" w:firstLine="0"/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14:paraId="2F1F77C6" w14:textId="07F1F2B7" w:rsidR="00357525" w:rsidRDefault="00357525" w:rsidP="00357525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 xml:space="preserve">(не змінена, знижена, підвищена, спотворена </w:t>
            </w:r>
            <w:r>
              <w:rPr>
                <w:sz w:val="16"/>
              </w:rPr>
              <w:br/>
              <w:t>(вказати ділянку шкіри))</w:t>
            </w:r>
          </w:p>
        </w:tc>
      </w:tr>
      <w:tr w:rsidR="00BB5F09" w14:paraId="1E9E5627" w14:textId="77777777" w:rsidTr="00357525">
        <w:tc>
          <w:tcPr>
            <w:tcW w:w="4976" w:type="dxa"/>
          </w:tcPr>
          <w:p w14:paraId="7616DE9D" w14:textId="74B1BC6C" w:rsidR="00BB5F09" w:rsidRPr="00BB5F09" w:rsidRDefault="00BB5F09" w:rsidP="00C00A1A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BB5F09">
              <w:rPr>
                <w:b/>
                <w:bCs/>
              </w:rPr>
              <w:t>Складні види чутливості:</w:t>
            </w:r>
          </w:p>
        </w:tc>
        <w:tc>
          <w:tcPr>
            <w:tcW w:w="4977" w:type="dxa"/>
          </w:tcPr>
          <w:p w14:paraId="6667290A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79353D75" w14:textId="77777777" w:rsidTr="00357525">
        <w:tc>
          <w:tcPr>
            <w:tcW w:w="4976" w:type="dxa"/>
          </w:tcPr>
          <w:p w14:paraId="4C00FC0A" w14:textId="5B1DC936" w:rsidR="00BB5F09" w:rsidRDefault="00BB5F09" w:rsidP="00C00A1A">
            <w:pPr>
              <w:spacing w:after="0" w:line="360" w:lineRule="auto"/>
              <w:ind w:left="0" w:firstLine="0"/>
            </w:pPr>
            <w:r>
              <w:t>дискримінаційна</w:t>
            </w:r>
          </w:p>
        </w:tc>
        <w:tc>
          <w:tcPr>
            <w:tcW w:w="4977" w:type="dxa"/>
          </w:tcPr>
          <w:p w14:paraId="5CD1D716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384FE562" w14:textId="77777777" w:rsidTr="00357525">
        <w:tc>
          <w:tcPr>
            <w:tcW w:w="4976" w:type="dxa"/>
          </w:tcPr>
          <w:p w14:paraId="731AA536" w14:textId="23553C6C" w:rsidR="00BB5F09" w:rsidRDefault="00BB5F09" w:rsidP="00C00A1A">
            <w:pPr>
              <w:spacing w:after="0" w:line="360" w:lineRule="auto"/>
              <w:ind w:left="0" w:firstLine="0"/>
            </w:pPr>
            <w:r>
              <w:t>локалізації</w:t>
            </w:r>
          </w:p>
        </w:tc>
        <w:tc>
          <w:tcPr>
            <w:tcW w:w="4977" w:type="dxa"/>
          </w:tcPr>
          <w:p w14:paraId="6040FDA7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32709D72" w14:textId="77777777" w:rsidTr="00357525">
        <w:tc>
          <w:tcPr>
            <w:tcW w:w="4976" w:type="dxa"/>
          </w:tcPr>
          <w:p w14:paraId="3E3446A5" w14:textId="45175EAD" w:rsidR="00BB5F09" w:rsidRDefault="00BB5F09" w:rsidP="00C00A1A">
            <w:pPr>
              <w:spacing w:after="0" w:line="360" w:lineRule="auto"/>
              <w:ind w:left="0" w:firstLine="0"/>
            </w:pPr>
            <w:r>
              <w:t>двомірно-просторова</w:t>
            </w:r>
          </w:p>
        </w:tc>
        <w:tc>
          <w:tcPr>
            <w:tcW w:w="4977" w:type="dxa"/>
          </w:tcPr>
          <w:p w14:paraId="7686F4F7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0D2131BD" w14:textId="77777777" w:rsidTr="00357525">
        <w:tc>
          <w:tcPr>
            <w:tcW w:w="4976" w:type="dxa"/>
          </w:tcPr>
          <w:p w14:paraId="141AC8C6" w14:textId="26A7FD44" w:rsidR="00BB5F09" w:rsidRDefault="00BB5F09" w:rsidP="00C00A1A">
            <w:pPr>
              <w:spacing w:after="0" w:line="360" w:lineRule="auto"/>
              <w:ind w:left="0" w:firstLine="0"/>
            </w:pPr>
            <w:proofErr w:type="spellStart"/>
            <w:r>
              <w:t>стереогностична</w:t>
            </w:r>
            <w:proofErr w:type="spellEnd"/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62951A5C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</w:tr>
      <w:tr w:rsidR="00BB5F09" w14:paraId="380BF32B" w14:textId="77777777" w:rsidTr="00357525">
        <w:tc>
          <w:tcPr>
            <w:tcW w:w="4976" w:type="dxa"/>
          </w:tcPr>
          <w:p w14:paraId="063644E9" w14:textId="77777777" w:rsidR="00BB5F09" w:rsidRDefault="00BB5F09" w:rsidP="00C00A1A">
            <w:pPr>
              <w:spacing w:after="0" w:line="360" w:lineRule="auto"/>
              <w:ind w:left="0" w:firstLine="0"/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14:paraId="6AFE478E" w14:textId="3EAA8AD0" w:rsidR="00BB5F09" w:rsidRDefault="00357525" w:rsidP="00BB5F09">
            <w:pPr>
              <w:spacing w:after="0" w:line="360" w:lineRule="auto"/>
              <w:ind w:left="0" w:firstLine="0"/>
              <w:jc w:val="center"/>
            </w:pPr>
            <w:r>
              <w:rPr>
                <w:sz w:val="16"/>
              </w:rPr>
              <w:t>(збережена, порушена (вказати кінцівку))</w:t>
            </w:r>
          </w:p>
        </w:tc>
      </w:tr>
    </w:tbl>
    <w:p w14:paraId="35FE6E84" w14:textId="77777777" w:rsidR="00C00A1A" w:rsidRDefault="00C00A1A" w:rsidP="00087C0C">
      <w:pPr>
        <w:spacing w:after="0" w:line="360" w:lineRule="auto"/>
        <w:ind w:left="0" w:firstLine="0"/>
      </w:pPr>
    </w:p>
    <w:p w14:paraId="789C470A" w14:textId="1E00FB6C" w:rsidR="006C1D3F" w:rsidRPr="006945C7" w:rsidRDefault="00092D43" w:rsidP="00087C0C">
      <w:pPr>
        <w:spacing w:line="360" w:lineRule="auto"/>
        <w:ind w:left="11"/>
        <w:rPr>
          <w:b/>
          <w:bCs/>
        </w:rPr>
      </w:pPr>
      <w:r w:rsidRPr="006945C7">
        <w:rPr>
          <w:b/>
          <w:bCs/>
        </w:rPr>
        <w:t>Виявлені порушення чутливості мож</w:t>
      </w:r>
      <w:r w:rsidR="00087C0C" w:rsidRPr="006945C7">
        <w:rPr>
          <w:b/>
          <w:bCs/>
        </w:rPr>
        <w:t>на</w:t>
      </w:r>
      <w:r w:rsidRPr="006945C7">
        <w:rPr>
          <w:b/>
          <w:bCs/>
        </w:rPr>
        <w:t xml:space="preserve"> віднести до такого типу: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57"/>
      </w:tblGrid>
      <w:tr w:rsidR="00087C0C" w14:paraId="4004836D" w14:textId="77777777" w:rsidTr="006945C7">
        <w:tc>
          <w:tcPr>
            <w:tcW w:w="4971" w:type="dxa"/>
            <w:vAlign w:val="center"/>
          </w:tcPr>
          <w:p w14:paraId="7BC879AF" w14:textId="00CF6FDF" w:rsidR="00087C0C" w:rsidRDefault="00087C0C" w:rsidP="00087C0C">
            <w:pPr>
              <w:spacing w:line="360" w:lineRule="auto"/>
              <w:ind w:left="0" w:firstLine="0"/>
            </w:pPr>
            <w:proofErr w:type="spellStart"/>
            <w:r>
              <w:t>невральний</w:t>
            </w:r>
            <w:proofErr w:type="spellEnd"/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54F116CC" w14:textId="77777777" w:rsidR="00087C0C" w:rsidRDefault="00087C0C" w:rsidP="00087C0C">
            <w:pPr>
              <w:spacing w:line="360" w:lineRule="auto"/>
              <w:ind w:left="0" w:firstLine="0"/>
            </w:pPr>
          </w:p>
        </w:tc>
      </w:tr>
      <w:tr w:rsidR="00087C0C" w14:paraId="21ACAA4A" w14:textId="77777777" w:rsidTr="006945C7">
        <w:tc>
          <w:tcPr>
            <w:tcW w:w="4971" w:type="dxa"/>
            <w:vAlign w:val="center"/>
          </w:tcPr>
          <w:p w14:paraId="0832B4FB" w14:textId="77777777" w:rsidR="00087C0C" w:rsidRDefault="00087C0C" w:rsidP="00087C0C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1C55C67F" w14:textId="3A695172" w:rsidR="00087C0C" w:rsidRDefault="00087C0C" w:rsidP="00087C0C">
            <w:pPr>
              <w:spacing w:line="360" w:lineRule="auto"/>
              <w:ind w:left="0" w:firstLine="0"/>
              <w:jc w:val="center"/>
            </w:pPr>
            <w:r>
              <w:rPr>
                <w:sz w:val="16"/>
              </w:rPr>
              <w:t>(вказати який нерв уражено)</w:t>
            </w:r>
          </w:p>
        </w:tc>
      </w:tr>
      <w:tr w:rsidR="00087C0C" w14:paraId="292505A5" w14:textId="77777777" w:rsidTr="006945C7">
        <w:tc>
          <w:tcPr>
            <w:tcW w:w="4971" w:type="dxa"/>
            <w:vAlign w:val="center"/>
          </w:tcPr>
          <w:p w14:paraId="780D9C8A" w14:textId="0F66CF2F" w:rsidR="00087C0C" w:rsidRDefault="00087C0C" w:rsidP="00087C0C">
            <w:pPr>
              <w:spacing w:line="360" w:lineRule="auto"/>
              <w:ind w:left="0" w:firstLine="0"/>
            </w:pPr>
            <w:proofErr w:type="spellStart"/>
            <w:r>
              <w:t>поліневритичний</w:t>
            </w:r>
            <w:proofErr w:type="spellEnd"/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3D3B5B29" w14:textId="77777777" w:rsidR="00087C0C" w:rsidRDefault="00087C0C" w:rsidP="00087C0C">
            <w:pPr>
              <w:spacing w:line="360" w:lineRule="auto"/>
              <w:ind w:left="0" w:firstLine="0"/>
            </w:pPr>
          </w:p>
        </w:tc>
      </w:tr>
      <w:tr w:rsidR="00087C0C" w14:paraId="54638A5F" w14:textId="77777777" w:rsidTr="006945C7">
        <w:tc>
          <w:tcPr>
            <w:tcW w:w="4971" w:type="dxa"/>
            <w:vAlign w:val="center"/>
          </w:tcPr>
          <w:p w14:paraId="0C5644F0" w14:textId="77777777" w:rsidR="00087C0C" w:rsidRDefault="00087C0C" w:rsidP="00087C0C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649F754A" w14:textId="23DA2B02" w:rsidR="00087C0C" w:rsidRPr="006945C7" w:rsidRDefault="00087C0C" w:rsidP="00CD343A">
            <w:pPr>
              <w:spacing w:line="360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(рукавички, шкарпетки, гольфи, панчохи)</w:t>
            </w:r>
          </w:p>
        </w:tc>
      </w:tr>
      <w:tr w:rsidR="00087C0C" w14:paraId="51850EEC" w14:textId="77777777" w:rsidTr="006945C7">
        <w:tc>
          <w:tcPr>
            <w:tcW w:w="4971" w:type="dxa"/>
            <w:vAlign w:val="center"/>
          </w:tcPr>
          <w:p w14:paraId="09C04D56" w14:textId="1272B109" w:rsidR="00087C0C" w:rsidRDefault="00CD343A" w:rsidP="00087C0C">
            <w:pPr>
              <w:spacing w:line="360" w:lineRule="auto"/>
              <w:ind w:left="0" w:firstLine="0"/>
            </w:pPr>
            <w:r>
              <w:t>корінцевий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31638228" w14:textId="77777777" w:rsidR="00087C0C" w:rsidRDefault="00087C0C" w:rsidP="00087C0C">
            <w:pPr>
              <w:spacing w:line="360" w:lineRule="auto"/>
              <w:ind w:left="0" w:firstLine="0"/>
            </w:pPr>
          </w:p>
        </w:tc>
      </w:tr>
      <w:tr w:rsidR="00CD343A" w14:paraId="2D2D754D" w14:textId="77777777" w:rsidTr="006945C7">
        <w:tc>
          <w:tcPr>
            <w:tcW w:w="4971" w:type="dxa"/>
            <w:vAlign w:val="center"/>
          </w:tcPr>
          <w:p w14:paraId="56CEB839" w14:textId="77777777" w:rsidR="00CD343A" w:rsidRDefault="00CD343A" w:rsidP="00087C0C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537E3E6B" w14:textId="5F0EFAB8" w:rsidR="00CD343A" w:rsidRDefault="00CD343A" w:rsidP="00802317">
            <w:pPr>
              <w:spacing w:line="240" w:lineRule="auto"/>
              <w:ind w:left="0" w:firstLine="0"/>
              <w:jc w:val="center"/>
            </w:pPr>
            <w:r>
              <w:rPr>
                <w:sz w:val="16"/>
              </w:rPr>
              <w:t xml:space="preserve">(вказати який корінець спинного мозку уражено, наявність позитивних симптомів </w:t>
            </w:r>
            <w:proofErr w:type="spellStart"/>
            <w:r>
              <w:rPr>
                <w:sz w:val="16"/>
              </w:rPr>
              <w:t>натяжіння</w:t>
            </w:r>
            <w:proofErr w:type="spellEnd"/>
            <w:r>
              <w:rPr>
                <w:sz w:val="16"/>
              </w:rPr>
              <w:t xml:space="preserve"> корінців)</w:t>
            </w:r>
          </w:p>
        </w:tc>
      </w:tr>
      <w:tr w:rsidR="00CD343A" w14:paraId="01B6B8B9" w14:textId="77777777" w:rsidTr="006945C7">
        <w:tc>
          <w:tcPr>
            <w:tcW w:w="4971" w:type="dxa"/>
            <w:vAlign w:val="center"/>
          </w:tcPr>
          <w:p w14:paraId="1632DCCB" w14:textId="7D6E0A56" w:rsidR="00CD343A" w:rsidRDefault="00802317" w:rsidP="00087C0C">
            <w:pPr>
              <w:spacing w:line="360" w:lineRule="auto"/>
              <w:ind w:left="0" w:firstLine="0"/>
            </w:pPr>
            <w:r>
              <w:t>сегментарний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384D1F4E" w14:textId="77777777" w:rsidR="00CD343A" w:rsidRDefault="00CD343A" w:rsidP="00087C0C">
            <w:pPr>
              <w:spacing w:line="360" w:lineRule="auto"/>
              <w:ind w:left="0" w:firstLine="0"/>
            </w:pPr>
          </w:p>
        </w:tc>
      </w:tr>
      <w:tr w:rsidR="00CD343A" w14:paraId="65CB46DC" w14:textId="77777777" w:rsidTr="006945C7">
        <w:tc>
          <w:tcPr>
            <w:tcW w:w="4971" w:type="dxa"/>
            <w:vAlign w:val="center"/>
          </w:tcPr>
          <w:p w14:paraId="4F378549" w14:textId="77777777" w:rsidR="00CD343A" w:rsidRDefault="00CD343A" w:rsidP="00087C0C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20011D3C" w14:textId="0641868E" w:rsidR="00CD343A" w:rsidRDefault="00802317" w:rsidP="00802317">
            <w:pPr>
              <w:spacing w:line="360" w:lineRule="auto"/>
              <w:ind w:left="0" w:firstLine="0"/>
              <w:jc w:val="center"/>
            </w:pPr>
            <w:r>
              <w:rPr>
                <w:sz w:val="16"/>
              </w:rPr>
              <w:t>(вказати який сегмент спинного мозку уражено)</w:t>
            </w:r>
          </w:p>
        </w:tc>
      </w:tr>
      <w:tr w:rsidR="00CD343A" w14:paraId="15D3CC0D" w14:textId="77777777" w:rsidTr="006945C7">
        <w:tc>
          <w:tcPr>
            <w:tcW w:w="4971" w:type="dxa"/>
            <w:vAlign w:val="center"/>
          </w:tcPr>
          <w:p w14:paraId="57921A20" w14:textId="2EFF525A" w:rsidR="00CD343A" w:rsidRDefault="00802317" w:rsidP="00087C0C">
            <w:pPr>
              <w:spacing w:line="360" w:lineRule="auto"/>
              <w:ind w:left="0" w:firstLine="0"/>
            </w:pPr>
            <w:r>
              <w:t>провідниковий спінальний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1B012421" w14:textId="77777777" w:rsidR="00CD343A" w:rsidRDefault="00CD343A" w:rsidP="00087C0C">
            <w:pPr>
              <w:spacing w:line="360" w:lineRule="auto"/>
              <w:ind w:left="0" w:firstLine="0"/>
            </w:pPr>
          </w:p>
        </w:tc>
      </w:tr>
      <w:tr w:rsidR="00CD343A" w14:paraId="1D3EA507" w14:textId="77777777" w:rsidTr="006945C7">
        <w:tc>
          <w:tcPr>
            <w:tcW w:w="4971" w:type="dxa"/>
            <w:vAlign w:val="center"/>
          </w:tcPr>
          <w:p w14:paraId="62BFF520" w14:textId="77777777" w:rsidR="00CD343A" w:rsidRDefault="00CD343A" w:rsidP="00087C0C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792BB7FF" w14:textId="4AE13A9E" w:rsidR="00CD343A" w:rsidRPr="00802317" w:rsidRDefault="00802317" w:rsidP="00802317">
            <w:pPr>
              <w:spacing w:line="240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моно</w:t>
            </w:r>
            <w:proofErr w:type="spellEnd"/>
            <w:r>
              <w:rPr>
                <w:sz w:val="16"/>
              </w:rPr>
              <w:t xml:space="preserve">-, пара-, гемі-, </w:t>
            </w:r>
            <w:proofErr w:type="spellStart"/>
            <w:r>
              <w:rPr>
                <w:sz w:val="16"/>
              </w:rPr>
              <w:t>тетра</w:t>
            </w:r>
            <w:proofErr w:type="spellEnd"/>
            <w:r>
              <w:rPr>
                <w:sz w:val="16"/>
              </w:rPr>
              <w:t xml:space="preserve"> тип, вказати який сегмент спинного мозку уражено)</w:t>
            </w:r>
          </w:p>
        </w:tc>
      </w:tr>
      <w:tr w:rsidR="00CD343A" w14:paraId="6E1B75C7" w14:textId="77777777" w:rsidTr="006945C7">
        <w:tc>
          <w:tcPr>
            <w:tcW w:w="4971" w:type="dxa"/>
            <w:vAlign w:val="center"/>
          </w:tcPr>
          <w:p w14:paraId="31F51939" w14:textId="32E046C3" w:rsidR="00CD343A" w:rsidRDefault="00802317" w:rsidP="00087C0C">
            <w:pPr>
              <w:spacing w:line="360" w:lineRule="auto"/>
              <w:ind w:left="0" w:firstLine="0"/>
            </w:pPr>
            <w:r>
              <w:lastRenderedPageBreak/>
              <w:t>провідниковий церебральний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14:paraId="22D55B47" w14:textId="77777777" w:rsidR="00CD343A" w:rsidRDefault="00CD343A" w:rsidP="00087C0C">
            <w:pPr>
              <w:spacing w:line="360" w:lineRule="auto"/>
              <w:ind w:left="0" w:firstLine="0"/>
            </w:pPr>
          </w:p>
        </w:tc>
      </w:tr>
      <w:tr w:rsidR="00802317" w14:paraId="6F3E248D" w14:textId="77777777" w:rsidTr="006945C7">
        <w:tc>
          <w:tcPr>
            <w:tcW w:w="4971" w:type="dxa"/>
            <w:vAlign w:val="center"/>
          </w:tcPr>
          <w:p w14:paraId="5F69424D" w14:textId="77777777" w:rsidR="00802317" w:rsidRDefault="00802317" w:rsidP="00802317">
            <w:pPr>
              <w:spacing w:line="360" w:lineRule="auto"/>
              <w:ind w:left="0" w:firstLine="0"/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14:paraId="64215EC9" w14:textId="247405F1" w:rsidR="00802317" w:rsidRDefault="00802317" w:rsidP="00802317">
            <w:pPr>
              <w:spacing w:line="360" w:lineRule="auto"/>
              <w:ind w:left="0" w:firstLine="0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моно</w:t>
            </w:r>
            <w:proofErr w:type="spellEnd"/>
            <w:r>
              <w:rPr>
                <w:sz w:val="16"/>
              </w:rPr>
              <w:t xml:space="preserve">-, пара-, гемі-, </w:t>
            </w:r>
            <w:proofErr w:type="spellStart"/>
            <w:r>
              <w:rPr>
                <w:sz w:val="16"/>
              </w:rPr>
              <w:t>тетра</w:t>
            </w:r>
            <w:proofErr w:type="spellEnd"/>
            <w:r>
              <w:rPr>
                <w:sz w:val="16"/>
              </w:rPr>
              <w:t xml:space="preserve"> тип, вказати рівень та бік ураження)</w:t>
            </w:r>
          </w:p>
        </w:tc>
      </w:tr>
    </w:tbl>
    <w:p w14:paraId="4FC4110F" w14:textId="77777777" w:rsidR="00087C0C" w:rsidRDefault="00087C0C" w:rsidP="00087C0C">
      <w:pPr>
        <w:spacing w:line="360" w:lineRule="auto"/>
        <w:ind w:left="11"/>
      </w:pPr>
    </w:p>
    <w:p w14:paraId="115D559C" w14:textId="2E0F9309" w:rsidR="00087C0C" w:rsidRPr="00B44EDD" w:rsidRDefault="00B44EDD" w:rsidP="00B44EDD">
      <w:pPr>
        <w:spacing w:line="360" w:lineRule="auto"/>
        <w:ind w:left="11"/>
        <w:jc w:val="center"/>
      </w:pPr>
      <w:proofErr w:type="spellStart"/>
      <w:r w:rsidRPr="00B44EDD">
        <w:rPr>
          <w:b/>
          <w:highlight w:val="yellow"/>
        </w:rPr>
        <w:t>Менінгеальний</w:t>
      </w:r>
      <w:proofErr w:type="spellEnd"/>
      <w:r w:rsidRPr="00B44EDD">
        <w:rPr>
          <w:b/>
          <w:highlight w:val="yellow"/>
        </w:rPr>
        <w:t xml:space="preserve"> синдром</w:t>
      </w:r>
    </w:p>
    <w:p w14:paraId="45F53293" w14:textId="77777777" w:rsidR="00087C0C" w:rsidRDefault="00087C0C" w:rsidP="00087C0C">
      <w:pPr>
        <w:spacing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B44EDD" w14:paraId="7D39E77E" w14:textId="77777777" w:rsidTr="00B16A34">
        <w:tc>
          <w:tcPr>
            <w:tcW w:w="3386" w:type="dxa"/>
          </w:tcPr>
          <w:p w14:paraId="06D1177C" w14:textId="67C52E64" w:rsidR="00B44EDD" w:rsidRPr="00975F32" w:rsidRDefault="00B44EDD" w:rsidP="00B16A34">
            <w:pPr>
              <w:ind w:left="11" w:hanging="11"/>
              <w:rPr>
                <w:b/>
                <w:bCs/>
              </w:rPr>
            </w:pPr>
            <w:r w:rsidRPr="00B44EDD">
              <w:rPr>
                <w:b/>
                <w:bCs/>
              </w:rPr>
              <w:t>Ригідність потиличних м’язів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E7EB030" w14:textId="77777777" w:rsidR="00B44EDD" w:rsidRDefault="00B44EDD" w:rsidP="00B16A34">
            <w:pPr>
              <w:ind w:left="0" w:firstLine="0"/>
            </w:pPr>
          </w:p>
        </w:tc>
      </w:tr>
      <w:tr w:rsidR="00B44EDD" w14:paraId="1D76A633" w14:textId="77777777" w:rsidTr="00B16A34">
        <w:tc>
          <w:tcPr>
            <w:tcW w:w="3386" w:type="dxa"/>
          </w:tcPr>
          <w:p w14:paraId="3172C69C" w14:textId="77777777" w:rsidR="00B44EDD" w:rsidRDefault="00B44EDD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B3A0FA3" w14:textId="5190C602" w:rsidR="00B44EDD" w:rsidRPr="00191DF1" w:rsidRDefault="00B44EDD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якщо є вказати відстань у см)</w:t>
            </w:r>
          </w:p>
        </w:tc>
      </w:tr>
    </w:tbl>
    <w:p w14:paraId="63D88F3D" w14:textId="77777777" w:rsidR="00087C0C" w:rsidRDefault="00087C0C" w:rsidP="00087C0C">
      <w:pPr>
        <w:spacing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974467" w14:paraId="47E3DA21" w14:textId="77777777" w:rsidTr="00B16A34">
        <w:tc>
          <w:tcPr>
            <w:tcW w:w="3386" w:type="dxa"/>
          </w:tcPr>
          <w:p w14:paraId="23C549EA" w14:textId="1393D413" w:rsidR="00974467" w:rsidRPr="00975F32" w:rsidRDefault="00974467" w:rsidP="00B16A34">
            <w:pPr>
              <w:ind w:left="11" w:hanging="11"/>
              <w:rPr>
                <w:b/>
                <w:bCs/>
              </w:rPr>
            </w:pPr>
            <w:r w:rsidRPr="00974467">
              <w:rPr>
                <w:b/>
                <w:bCs/>
              </w:rPr>
              <w:t xml:space="preserve">Симптом </w:t>
            </w:r>
            <w:proofErr w:type="spellStart"/>
            <w:r w:rsidRPr="00974467">
              <w:rPr>
                <w:b/>
                <w:bCs/>
              </w:rPr>
              <w:t>Керніга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2B153AC" w14:textId="77777777" w:rsidR="00974467" w:rsidRDefault="00974467" w:rsidP="00B16A34">
            <w:pPr>
              <w:ind w:left="0" w:firstLine="0"/>
            </w:pPr>
          </w:p>
        </w:tc>
      </w:tr>
      <w:tr w:rsidR="00974467" w14:paraId="1A949B1E" w14:textId="77777777" w:rsidTr="00B16A34">
        <w:tc>
          <w:tcPr>
            <w:tcW w:w="3386" w:type="dxa"/>
          </w:tcPr>
          <w:p w14:paraId="0B340C5E" w14:textId="77777777" w:rsidR="00974467" w:rsidRDefault="0097446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6CB2699" w14:textId="5BF08AF3" w:rsidR="00974467" w:rsidRPr="00191DF1" w:rsidRDefault="0097446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(негативний, позитивний (зліва, справа, вказати кут))</w:t>
            </w:r>
          </w:p>
        </w:tc>
      </w:tr>
    </w:tbl>
    <w:p w14:paraId="0E902DA8" w14:textId="366BEEFD" w:rsidR="00974467" w:rsidRPr="00974467" w:rsidRDefault="00974467" w:rsidP="00974467">
      <w:pPr>
        <w:spacing w:line="360" w:lineRule="auto"/>
        <w:ind w:left="11" w:firstLine="131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3"/>
      </w:tblGrid>
      <w:tr w:rsidR="00974467" w14:paraId="2504D4E2" w14:textId="77777777" w:rsidTr="00B16A34">
        <w:tc>
          <w:tcPr>
            <w:tcW w:w="4976" w:type="dxa"/>
          </w:tcPr>
          <w:p w14:paraId="0AF63FDB" w14:textId="7FAFFB8D" w:rsidR="00974467" w:rsidRDefault="00974467" w:rsidP="00B16A34">
            <w:pPr>
              <w:spacing w:after="0" w:line="360" w:lineRule="auto"/>
              <w:ind w:left="0" w:firstLine="0"/>
            </w:pPr>
            <w:r w:rsidRPr="00974467">
              <w:rPr>
                <w:b/>
                <w:bCs/>
              </w:rPr>
              <w:t xml:space="preserve">Симптоми </w:t>
            </w:r>
            <w:proofErr w:type="spellStart"/>
            <w:r w:rsidRPr="00974467">
              <w:rPr>
                <w:b/>
                <w:bCs/>
              </w:rPr>
              <w:t>Брудзинського</w:t>
            </w:r>
            <w:proofErr w:type="spellEnd"/>
            <w:r w:rsidRPr="00974467">
              <w:rPr>
                <w:b/>
                <w:bCs/>
              </w:rPr>
              <w:t>:</w:t>
            </w:r>
          </w:p>
        </w:tc>
        <w:tc>
          <w:tcPr>
            <w:tcW w:w="4977" w:type="dxa"/>
          </w:tcPr>
          <w:p w14:paraId="23FC66EA" w14:textId="77777777" w:rsidR="00974467" w:rsidRDefault="00974467" w:rsidP="00B16A34">
            <w:pPr>
              <w:spacing w:after="0" w:line="360" w:lineRule="auto"/>
              <w:ind w:left="0" w:firstLine="0"/>
            </w:pPr>
          </w:p>
        </w:tc>
      </w:tr>
      <w:tr w:rsidR="00974467" w14:paraId="09743E84" w14:textId="77777777" w:rsidTr="00B16A34">
        <w:tc>
          <w:tcPr>
            <w:tcW w:w="4976" w:type="dxa"/>
          </w:tcPr>
          <w:p w14:paraId="4567AC95" w14:textId="30C9D7DA" w:rsidR="00974467" w:rsidRDefault="00974467" w:rsidP="00B16A34">
            <w:pPr>
              <w:spacing w:after="0" w:line="360" w:lineRule="auto"/>
              <w:ind w:left="0" w:firstLine="0"/>
            </w:pPr>
            <w:r>
              <w:t>верхній</w:t>
            </w:r>
          </w:p>
        </w:tc>
        <w:tc>
          <w:tcPr>
            <w:tcW w:w="4977" w:type="dxa"/>
          </w:tcPr>
          <w:p w14:paraId="355498BC" w14:textId="77777777" w:rsidR="00974467" w:rsidRDefault="00974467" w:rsidP="00B16A34">
            <w:pPr>
              <w:spacing w:after="0" w:line="360" w:lineRule="auto"/>
              <w:ind w:left="0" w:firstLine="0"/>
            </w:pPr>
          </w:p>
        </w:tc>
      </w:tr>
      <w:tr w:rsidR="00974467" w14:paraId="41545B4C" w14:textId="77777777" w:rsidTr="00B16A34">
        <w:tc>
          <w:tcPr>
            <w:tcW w:w="4976" w:type="dxa"/>
          </w:tcPr>
          <w:p w14:paraId="4B8EF5BD" w14:textId="0176C94F" w:rsidR="00974467" w:rsidRDefault="00974467" w:rsidP="00B16A34">
            <w:pPr>
              <w:spacing w:after="0" w:line="360" w:lineRule="auto"/>
              <w:ind w:left="0" w:firstLine="0"/>
            </w:pPr>
            <w:r>
              <w:t>середній</w:t>
            </w:r>
          </w:p>
        </w:tc>
        <w:tc>
          <w:tcPr>
            <w:tcW w:w="4977" w:type="dxa"/>
          </w:tcPr>
          <w:p w14:paraId="46763ECF" w14:textId="77777777" w:rsidR="00974467" w:rsidRDefault="00974467" w:rsidP="00B16A34">
            <w:pPr>
              <w:spacing w:after="0" w:line="360" w:lineRule="auto"/>
              <w:ind w:left="0" w:firstLine="0"/>
            </w:pPr>
          </w:p>
        </w:tc>
      </w:tr>
      <w:tr w:rsidR="00974467" w14:paraId="1E404A70" w14:textId="77777777" w:rsidTr="00B16A34">
        <w:tc>
          <w:tcPr>
            <w:tcW w:w="4976" w:type="dxa"/>
          </w:tcPr>
          <w:p w14:paraId="5C3F531E" w14:textId="05EE400E" w:rsidR="00974467" w:rsidRDefault="00974467" w:rsidP="00B16A34">
            <w:pPr>
              <w:spacing w:after="0" w:line="360" w:lineRule="auto"/>
              <w:ind w:left="0" w:firstLine="0"/>
            </w:pPr>
            <w:r>
              <w:t>нижній</w:t>
            </w:r>
          </w:p>
        </w:tc>
        <w:tc>
          <w:tcPr>
            <w:tcW w:w="4977" w:type="dxa"/>
          </w:tcPr>
          <w:p w14:paraId="04647DF1" w14:textId="77777777" w:rsidR="00974467" w:rsidRDefault="00974467" w:rsidP="00B16A34">
            <w:pPr>
              <w:spacing w:after="0" w:line="360" w:lineRule="auto"/>
              <w:ind w:left="0" w:firstLine="0"/>
            </w:pPr>
          </w:p>
        </w:tc>
      </w:tr>
      <w:tr w:rsidR="00974467" w14:paraId="7F3A1A37" w14:textId="77777777" w:rsidTr="00B16A34">
        <w:tc>
          <w:tcPr>
            <w:tcW w:w="4976" w:type="dxa"/>
          </w:tcPr>
          <w:p w14:paraId="0B4AE6DB" w14:textId="77777777" w:rsidR="00974467" w:rsidRDefault="00974467" w:rsidP="00B16A34">
            <w:pPr>
              <w:spacing w:after="0" w:line="360" w:lineRule="auto"/>
              <w:ind w:left="0" w:firstLine="0"/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14:paraId="53870E3D" w14:textId="7F236EF2" w:rsidR="00974467" w:rsidRDefault="00974467" w:rsidP="00B16A3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>(негативний, позитивний)</w:t>
            </w:r>
          </w:p>
        </w:tc>
      </w:tr>
    </w:tbl>
    <w:p w14:paraId="4563B85D" w14:textId="77777777" w:rsidR="00974467" w:rsidRDefault="00974467" w:rsidP="00087C0C">
      <w:pPr>
        <w:spacing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74467" w14:paraId="3AD46DE6" w14:textId="77777777" w:rsidTr="00B16A34">
        <w:tc>
          <w:tcPr>
            <w:tcW w:w="3386" w:type="dxa"/>
          </w:tcPr>
          <w:p w14:paraId="188D350F" w14:textId="18894E72" w:rsidR="00974467" w:rsidRPr="00975F32" w:rsidRDefault="00974467" w:rsidP="00B16A34">
            <w:pPr>
              <w:ind w:left="11" w:hanging="11"/>
              <w:rPr>
                <w:b/>
                <w:bCs/>
              </w:rPr>
            </w:pPr>
            <w:r w:rsidRPr="00974467">
              <w:rPr>
                <w:b/>
                <w:bCs/>
              </w:rPr>
              <w:t>Фотофобія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C393C8A" w14:textId="77777777" w:rsidR="00974467" w:rsidRDefault="00974467" w:rsidP="00B16A34">
            <w:pPr>
              <w:ind w:left="0" w:firstLine="0"/>
            </w:pPr>
          </w:p>
        </w:tc>
      </w:tr>
      <w:tr w:rsidR="00974467" w14:paraId="23933784" w14:textId="77777777" w:rsidTr="00B16A34">
        <w:tc>
          <w:tcPr>
            <w:tcW w:w="3386" w:type="dxa"/>
          </w:tcPr>
          <w:p w14:paraId="0288DC76" w14:textId="77777777" w:rsidR="00974467" w:rsidRDefault="0097446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77E4E6B" w14:textId="6862FD5F" w:rsidR="00974467" w:rsidRPr="00191DF1" w:rsidRDefault="0097446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(ні, так)</w:t>
            </w:r>
          </w:p>
        </w:tc>
      </w:tr>
    </w:tbl>
    <w:p w14:paraId="072985F2" w14:textId="77777777" w:rsidR="00974467" w:rsidRDefault="00974467" w:rsidP="00087C0C">
      <w:pPr>
        <w:spacing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74467" w14:paraId="5C098058" w14:textId="77777777" w:rsidTr="00B16A34">
        <w:tc>
          <w:tcPr>
            <w:tcW w:w="3386" w:type="dxa"/>
          </w:tcPr>
          <w:p w14:paraId="61C588DC" w14:textId="19C8ECBC" w:rsidR="00974467" w:rsidRPr="00975F32" w:rsidRDefault="00974467" w:rsidP="00B16A34">
            <w:pPr>
              <w:ind w:left="11" w:hanging="11"/>
              <w:rPr>
                <w:b/>
                <w:bCs/>
              </w:rPr>
            </w:pPr>
            <w:proofErr w:type="spellStart"/>
            <w:r w:rsidRPr="00974467">
              <w:rPr>
                <w:b/>
                <w:bCs/>
              </w:rPr>
              <w:t>Фонофобія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2204BD1" w14:textId="77777777" w:rsidR="00974467" w:rsidRDefault="00974467" w:rsidP="00B16A34">
            <w:pPr>
              <w:ind w:left="0" w:firstLine="0"/>
            </w:pPr>
          </w:p>
        </w:tc>
      </w:tr>
      <w:tr w:rsidR="00974467" w14:paraId="517215DD" w14:textId="77777777" w:rsidTr="00B16A34">
        <w:tc>
          <w:tcPr>
            <w:tcW w:w="3386" w:type="dxa"/>
          </w:tcPr>
          <w:p w14:paraId="738D8DB4" w14:textId="77777777" w:rsidR="00974467" w:rsidRDefault="0097446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8821526" w14:textId="54BB2CDF" w:rsidR="00974467" w:rsidRPr="00191DF1" w:rsidRDefault="0097446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(ні, так)</w:t>
            </w:r>
          </w:p>
        </w:tc>
      </w:tr>
    </w:tbl>
    <w:p w14:paraId="42FDCEA1" w14:textId="77777777" w:rsidR="00974467" w:rsidRDefault="00974467" w:rsidP="00087C0C">
      <w:pPr>
        <w:spacing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974467" w14:paraId="3DA8C52F" w14:textId="77777777" w:rsidTr="00B16A34">
        <w:tc>
          <w:tcPr>
            <w:tcW w:w="3386" w:type="dxa"/>
          </w:tcPr>
          <w:p w14:paraId="20BDAEEE" w14:textId="48044545" w:rsidR="00974467" w:rsidRPr="00975F32" w:rsidRDefault="00974467" w:rsidP="00B16A34">
            <w:pPr>
              <w:ind w:left="11" w:hanging="11"/>
              <w:rPr>
                <w:b/>
                <w:bCs/>
              </w:rPr>
            </w:pPr>
            <w:proofErr w:type="spellStart"/>
            <w:r w:rsidRPr="00974467">
              <w:rPr>
                <w:b/>
                <w:bCs/>
              </w:rPr>
              <w:t>Гіперестезія</w:t>
            </w:r>
            <w:proofErr w:type="spellEnd"/>
            <w:r w:rsidRPr="00974467">
              <w:rPr>
                <w:b/>
                <w:bCs/>
              </w:rPr>
              <w:t xml:space="preserve"> шкірних покровів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7ECACAA" w14:textId="77777777" w:rsidR="00974467" w:rsidRDefault="00974467" w:rsidP="00B16A34">
            <w:pPr>
              <w:ind w:left="0" w:firstLine="0"/>
            </w:pPr>
          </w:p>
        </w:tc>
      </w:tr>
      <w:tr w:rsidR="00974467" w14:paraId="69544567" w14:textId="77777777" w:rsidTr="00B16A34">
        <w:tc>
          <w:tcPr>
            <w:tcW w:w="3386" w:type="dxa"/>
          </w:tcPr>
          <w:p w14:paraId="0EA1643C" w14:textId="77777777" w:rsidR="00974467" w:rsidRDefault="00974467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08F0233" w14:textId="67349272" w:rsidR="00974467" w:rsidRPr="00191DF1" w:rsidRDefault="00974467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(ні, так)</w:t>
            </w:r>
          </w:p>
        </w:tc>
      </w:tr>
    </w:tbl>
    <w:p w14:paraId="203AA11D" w14:textId="77777777" w:rsidR="00974467" w:rsidRDefault="00974467" w:rsidP="00087C0C">
      <w:pPr>
        <w:spacing w:line="360" w:lineRule="auto"/>
        <w:ind w:left="11"/>
      </w:pPr>
    </w:p>
    <w:p w14:paraId="0AB6E229" w14:textId="46210F3A" w:rsidR="006C1D3F" w:rsidRPr="00AF3131" w:rsidRDefault="00AF3131" w:rsidP="00AF3131">
      <w:pPr>
        <w:spacing w:after="112" w:line="259" w:lineRule="auto"/>
        <w:ind w:left="0" w:firstLine="0"/>
        <w:jc w:val="center"/>
        <w:rPr>
          <w:b/>
          <w:bCs/>
        </w:rPr>
      </w:pPr>
      <w:r w:rsidRPr="00AF3131">
        <w:rPr>
          <w:b/>
          <w:bCs/>
          <w:highlight w:val="yellow"/>
        </w:rPr>
        <w:t>В</w:t>
      </w:r>
      <w:r w:rsidR="00092D43" w:rsidRPr="00AF3131">
        <w:rPr>
          <w:b/>
          <w:bCs/>
          <w:highlight w:val="yellow"/>
        </w:rPr>
        <w:t>и</w:t>
      </w:r>
      <w:r w:rsidR="00D82605" w:rsidRPr="00AF3131">
        <w:rPr>
          <w:b/>
          <w:bCs/>
          <w:highlight w:val="yellow"/>
        </w:rPr>
        <w:t>щ</w:t>
      </w:r>
      <w:r w:rsidR="00092D43" w:rsidRPr="00AF3131">
        <w:rPr>
          <w:b/>
          <w:bCs/>
          <w:highlight w:val="yellow"/>
        </w:rPr>
        <w:t>і кіркові функції</w:t>
      </w:r>
    </w:p>
    <w:p w14:paraId="4C10F621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AF3131" w14:paraId="3C2B73F9" w14:textId="77777777" w:rsidTr="00B16A34">
        <w:tc>
          <w:tcPr>
            <w:tcW w:w="3386" w:type="dxa"/>
          </w:tcPr>
          <w:p w14:paraId="772912CB" w14:textId="45ED5869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 w:rsidRPr="00AF3131">
              <w:rPr>
                <w:b/>
                <w:bCs/>
              </w:rPr>
              <w:t>Мова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DC2FB31" w14:textId="77777777" w:rsidR="00AF3131" w:rsidRDefault="00AF3131" w:rsidP="00B16A34">
            <w:pPr>
              <w:ind w:left="0" w:firstLine="0"/>
            </w:pPr>
          </w:p>
        </w:tc>
      </w:tr>
      <w:tr w:rsidR="00AF3131" w14:paraId="7EE17D01" w14:textId="77777777" w:rsidTr="00B16A34">
        <w:tc>
          <w:tcPr>
            <w:tcW w:w="3386" w:type="dxa"/>
          </w:tcPr>
          <w:p w14:paraId="6A0CE3F5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B92194E" w14:textId="0B6FD8F2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(не порушена, афазія (моторна </w:t>
            </w:r>
            <w:proofErr w:type="spellStart"/>
            <w:r>
              <w:rPr>
                <w:sz w:val="16"/>
              </w:rPr>
              <w:t>Брока</w:t>
            </w:r>
            <w:proofErr w:type="spellEnd"/>
            <w:r>
              <w:rPr>
                <w:sz w:val="16"/>
              </w:rPr>
              <w:t xml:space="preserve">, сенсорна </w:t>
            </w:r>
            <w:proofErr w:type="spellStart"/>
            <w:r>
              <w:rPr>
                <w:sz w:val="16"/>
              </w:rPr>
              <w:t>Верніке</w:t>
            </w:r>
            <w:proofErr w:type="spellEnd"/>
            <w:r>
              <w:rPr>
                <w:sz w:val="16"/>
              </w:rPr>
              <w:t>, оптико-</w:t>
            </w:r>
            <w:proofErr w:type="spellStart"/>
            <w:r>
              <w:rPr>
                <w:sz w:val="16"/>
              </w:rPr>
              <w:t>мнестична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br/>
              <w:t>акустико-</w:t>
            </w:r>
            <w:proofErr w:type="spellStart"/>
            <w:r>
              <w:rPr>
                <w:sz w:val="16"/>
              </w:rPr>
              <w:t>мнестична</w:t>
            </w:r>
            <w:proofErr w:type="spellEnd"/>
            <w:r>
              <w:rPr>
                <w:sz w:val="16"/>
              </w:rPr>
              <w:t>, семантична, динамічна, тотальна)</w:t>
            </w:r>
          </w:p>
        </w:tc>
      </w:tr>
    </w:tbl>
    <w:p w14:paraId="5D6F7ECA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F3131" w14:paraId="1A5459D4" w14:textId="77777777" w:rsidTr="00B16A34">
        <w:tc>
          <w:tcPr>
            <w:tcW w:w="3386" w:type="dxa"/>
          </w:tcPr>
          <w:p w14:paraId="3EF6AFCF" w14:textId="775DA131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Письмо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8C3605C" w14:textId="77777777" w:rsidR="00AF3131" w:rsidRDefault="00AF3131" w:rsidP="00B16A34">
            <w:pPr>
              <w:ind w:left="0" w:firstLine="0"/>
            </w:pPr>
          </w:p>
        </w:tc>
      </w:tr>
      <w:tr w:rsidR="00AF3131" w14:paraId="14BFE3C8" w14:textId="77777777" w:rsidTr="00B16A34">
        <w:tc>
          <w:tcPr>
            <w:tcW w:w="3386" w:type="dxa"/>
          </w:tcPr>
          <w:p w14:paraId="3106DA88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EFA55F1" w14:textId="75D313D4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порушено, аграфія)</w:t>
            </w:r>
          </w:p>
        </w:tc>
      </w:tr>
    </w:tbl>
    <w:p w14:paraId="122B27E1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AF3131" w14:paraId="0CFC9E45" w14:textId="77777777" w:rsidTr="00B16A34">
        <w:tc>
          <w:tcPr>
            <w:tcW w:w="3386" w:type="dxa"/>
          </w:tcPr>
          <w:p w14:paraId="2092326B" w14:textId="72160DEF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Рахування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3A506A5" w14:textId="77777777" w:rsidR="00AF3131" w:rsidRDefault="00AF3131" w:rsidP="00B16A34">
            <w:pPr>
              <w:ind w:left="0" w:firstLine="0"/>
            </w:pPr>
          </w:p>
        </w:tc>
      </w:tr>
      <w:tr w:rsidR="00AF3131" w14:paraId="0B0CC466" w14:textId="77777777" w:rsidTr="00B16A34">
        <w:tc>
          <w:tcPr>
            <w:tcW w:w="3386" w:type="dxa"/>
          </w:tcPr>
          <w:p w14:paraId="525064A1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1314ABA" w14:textId="48D54FFA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порушене, акалькулія)</w:t>
            </w:r>
          </w:p>
        </w:tc>
      </w:tr>
    </w:tbl>
    <w:p w14:paraId="168F1885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F3131" w14:paraId="52FD7F58" w14:textId="77777777" w:rsidTr="00B16A34">
        <w:tc>
          <w:tcPr>
            <w:tcW w:w="3386" w:type="dxa"/>
          </w:tcPr>
          <w:p w14:paraId="03D7363B" w14:textId="07F2EB8E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Читання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248193F" w14:textId="77777777" w:rsidR="00AF3131" w:rsidRDefault="00AF3131" w:rsidP="00B16A34">
            <w:pPr>
              <w:ind w:left="0" w:firstLine="0"/>
            </w:pPr>
          </w:p>
        </w:tc>
      </w:tr>
      <w:tr w:rsidR="00AF3131" w14:paraId="644A09B0" w14:textId="77777777" w:rsidTr="00B16A34">
        <w:tc>
          <w:tcPr>
            <w:tcW w:w="3386" w:type="dxa"/>
          </w:tcPr>
          <w:p w14:paraId="620B3DBD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44C75A4" w14:textId="4E5C5C99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порушене, алексія)</w:t>
            </w:r>
          </w:p>
        </w:tc>
      </w:tr>
    </w:tbl>
    <w:p w14:paraId="110ED1A5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F3131" w14:paraId="2C8AAD74" w14:textId="77777777" w:rsidTr="00B16A34">
        <w:tc>
          <w:tcPr>
            <w:tcW w:w="3386" w:type="dxa"/>
          </w:tcPr>
          <w:p w14:paraId="1341FD38" w14:textId="43358769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proofErr w:type="spellStart"/>
            <w:r w:rsidRPr="00AF3131">
              <w:rPr>
                <w:b/>
                <w:bCs/>
              </w:rPr>
              <w:t>Праксис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59BFECB" w14:textId="77777777" w:rsidR="00AF3131" w:rsidRDefault="00AF3131" w:rsidP="00B16A34">
            <w:pPr>
              <w:ind w:left="0" w:firstLine="0"/>
            </w:pPr>
          </w:p>
        </w:tc>
      </w:tr>
      <w:tr w:rsidR="00AF3131" w14:paraId="594EC12E" w14:textId="77777777" w:rsidTr="00B16A34">
        <w:tc>
          <w:tcPr>
            <w:tcW w:w="3386" w:type="dxa"/>
          </w:tcPr>
          <w:p w14:paraId="5F2D10B5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EE6DA3A" w14:textId="14843308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порушений, апраксія)</w:t>
            </w:r>
          </w:p>
        </w:tc>
      </w:tr>
    </w:tbl>
    <w:p w14:paraId="2089AE3F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F3131" w14:paraId="7455CFB5" w14:textId="77777777" w:rsidTr="00B16A34">
        <w:tc>
          <w:tcPr>
            <w:tcW w:w="3386" w:type="dxa"/>
          </w:tcPr>
          <w:p w14:paraId="3D55E0F2" w14:textId="260DC2B7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 w:rsidRPr="00AF3131">
              <w:rPr>
                <w:b/>
                <w:bCs/>
              </w:rPr>
              <w:t>Агнозія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2A37896" w14:textId="77777777" w:rsidR="00AF3131" w:rsidRDefault="00AF3131" w:rsidP="00B16A34">
            <w:pPr>
              <w:ind w:left="0" w:firstLine="0"/>
            </w:pPr>
          </w:p>
        </w:tc>
      </w:tr>
      <w:tr w:rsidR="00AF3131" w14:paraId="16AC93CE" w14:textId="77777777" w:rsidTr="00B16A34">
        <w:tc>
          <w:tcPr>
            <w:tcW w:w="3386" w:type="dxa"/>
          </w:tcPr>
          <w:p w14:paraId="1B0E3BF5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C1EDA62" w14:textId="40E978AF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(немає, зорова (предметна, на обличчя, на літери), слухова, нюхова, смакова, </w:t>
            </w:r>
            <w:proofErr w:type="spellStart"/>
            <w:r>
              <w:rPr>
                <w:sz w:val="16"/>
              </w:rPr>
              <w:t>астереогнозія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анозогнозія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аутотопогнозія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408042C6" w14:textId="77777777" w:rsidR="00AF3131" w:rsidRDefault="00AF3131" w:rsidP="00AF3131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AF3131" w14:paraId="336E718B" w14:textId="77777777" w:rsidTr="00B16A34">
        <w:tc>
          <w:tcPr>
            <w:tcW w:w="3386" w:type="dxa"/>
          </w:tcPr>
          <w:p w14:paraId="75AF1422" w14:textId="5723B0BC" w:rsidR="00AF3131" w:rsidRPr="00975F32" w:rsidRDefault="00AF3131" w:rsidP="00B16A34">
            <w:pPr>
              <w:ind w:left="11" w:hanging="11"/>
              <w:rPr>
                <w:b/>
                <w:bCs/>
              </w:rPr>
            </w:pPr>
            <w:r w:rsidRPr="00AF3131">
              <w:rPr>
                <w:b/>
                <w:bCs/>
              </w:rPr>
              <w:t>Амнезія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8A4556F" w14:textId="77777777" w:rsidR="00AF3131" w:rsidRDefault="00AF3131" w:rsidP="00B16A34">
            <w:pPr>
              <w:ind w:left="0" w:firstLine="0"/>
            </w:pPr>
          </w:p>
        </w:tc>
      </w:tr>
      <w:tr w:rsidR="00AF3131" w14:paraId="52D11492" w14:textId="77777777" w:rsidTr="00B16A34">
        <w:tc>
          <w:tcPr>
            <w:tcW w:w="3386" w:type="dxa"/>
          </w:tcPr>
          <w:p w14:paraId="2F06C2C1" w14:textId="77777777" w:rsidR="00AF3131" w:rsidRDefault="00AF3131" w:rsidP="00B16A34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16A371D" w14:textId="3E99EEFE" w:rsidR="00AF3131" w:rsidRPr="00191DF1" w:rsidRDefault="00AF3131" w:rsidP="00B16A34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(немає, порушення коротко- чи довгострокової пам’яті, вказати бал ММSE)</w:t>
            </w:r>
          </w:p>
        </w:tc>
      </w:tr>
    </w:tbl>
    <w:p w14:paraId="5D891192" w14:textId="77777777" w:rsidR="00AF3131" w:rsidRDefault="00AF3131" w:rsidP="00AF3131">
      <w:pPr>
        <w:spacing w:after="0" w:line="360" w:lineRule="auto"/>
        <w:ind w:left="11"/>
      </w:pPr>
    </w:p>
    <w:p w14:paraId="741FA008" w14:textId="5F202354" w:rsidR="00AF3131" w:rsidRPr="002D483B" w:rsidRDefault="002D483B" w:rsidP="002D483B">
      <w:pPr>
        <w:spacing w:after="0" w:line="360" w:lineRule="auto"/>
        <w:ind w:left="11"/>
        <w:jc w:val="center"/>
        <w:rPr>
          <w:b/>
          <w:bCs/>
        </w:rPr>
      </w:pPr>
      <w:r w:rsidRPr="002D483B">
        <w:rPr>
          <w:b/>
          <w:bCs/>
          <w:highlight w:val="yellow"/>
        </w:rPr>
        <w:t>Вегетативна нервова система</w:t>
      </w:r>
    </w:p>
    <w:p w14:paraId="64B8C273" w14:textId="472CFCE2" w:rsidR="006C1D3F" w:rsidRDefault="006C1D3F" w:rsidP="002D483B">
      <w:pPr>
        <w:spacing w:after="0" w:line="360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2D483B" w14:paraId="7F31C69C" w14:textId="77777777" w:rsidTr="003578B9">
        <w:tc>
          <w:tcPr>
            <w:tcW w:w="3386" w:type="dxa"/>
          </w:tcPr>
          <w:p w14:paraId="2D43F360" w14:textId="0BAABD1B" w:rsidR="002D483B" w:rsidRPr="00975F32" w:rsidRDefault="002D483B" w:rsidP="003578B9">
            <w:pPr>
              <w:ind w:left="11" w:hanging="11"/>
              <w:rPr>
                <w:b/>
                <w:bCs/>
              </w:rPr>
            </w:pPr>
            <w:r w:rsidRPr="002D483B">
              <w:rPr>
                <w:b/>
                <w:bCs/>
              </w:rPr>
              <w:t>Колір шкіри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2DC799A" w14:textId="77777777" w:rsidR="002D483B" w:rsidRDefault="002D483B" w:rsidP="003578B9">
            <w:pPr>
              <w:ind w:left="0" w:firstLine="0"/>
            </w:pPr>
          </w:p>
        </w:tc>
      </w:tr>
      <w:tr w:rsidR="002D483B" w14:paraId="4AEEA507" w14:textId="77777777" w:rsidTr="003578B9">
        <w:tc>
          <w:tcPr>
            <w:tcW w:w="3386" w:type="dxa"/>
          </w:tcPr>
          <w:p w14:paraId="339D3B52" w14:textId="77777777" w:rsidR="002D483B" w:rsidRDefault="002D483B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66A13AB" w14:textId="77777777" w:rsidR="002D483B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(не змінений, локальне збліднення, локальне почервоніння, </w:t>
            </w:r>
          </w:p>
          <w:p w14:paraId="31F97AF4" w14:textId="230F20CD" w:rsidR="002D483B" w:rsidRPr="00191DF1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еритема (вказати ділянку шкіри</w:t>
            </w:r>
            <w:r w:rsidRPr="002D483B">
              <w:rPr>
                <w:sz w:val="16"/>
                <w:lang w:val="ru-RU"/>
              </w:rPr>
              <w:t>)</w:t>
            </w:r>
            <w:r>
              <w:rPr>
                <w:sz w:val="16"/>
              </w:rPr>
              <w:t>)</w:t>
            </w:r>
          </w:p>
        </w:tc>
      </w:tr>
    </w:tbl>
    <w:p w14:paraId="38A8F572" w14:textId="77777777" w:rsidR="002D483B" w:rsidRPr="002D483B" w:rsidRDefault="002D483B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2D483B" w14:paraId="6529F289" w14:textId="77777777" w:rsidTr="003578B9">
        <w:tc>
          <w:tcPr>
            <w:tcW w:w="3386" w:type="dxa"/>
          </w:tcPr>
          <w:p w14:paraId="403DD4D6" w14:textId="7D89C0AA" w:rsidR="002D483B" w:rsidRPr="00975F32" w:rsidRDefault="002D483B" w:rsidP="003578B9">
            <w:pPr>
              <w:ind w:left="11" w:hanging="11"/>
              <w:rPr>
                <w:b/>
                <w:bCs/>
              </w:rPr>
            </w:pPr>
            <w:r w:rsidRPr="002D483B">
              <w:rPr>
                <w:b/>
                <w:bCs/>
              </w:rPr>
              <w:t>Дермографізм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F1AE0AC" w14:textId="77777777" w:rsidR="002D483B" w:rsidRDefault="002D483B" w:rsidP="003578B9">
            <w:pPr>
              <w:ind w:left="0" w:firstLine="0"/>
            </w:pPr>
          </w:p>
        </w:tc>
      </w:tr>
      <w:tr w:rsidR="002D483B" w14:paraId="69CF6FE9" w14:textId="77777777" w:rsidTr="003578B9">
        <w:tc>
          <w:tcPr>
            <w:tcW w:w="3386" w:type="dxa"/>
          </w:tcPr>
          <w:p w14:paraId="154A59A0" w14:textId="77777777" w:rsidR="002D483B" w:rsidRDefault="002D483B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605CF928" w14:textId="54237E4B" w:rsidR="002D483B" w:rsidRPr="00191DF1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(червоний, білий, рожевий, стійкий, нестійкий, розлитий, піднесений)</w:t>
            </w:r>
          </w:p>
        </w:tc>
      </w:tr>
    </w:tbl>
    <w:p w14:paraId="6958F209" w14:textId="77777777" w:rsidR="002D483B" w:rsidRPr="002D483B" w:rsidRDefault="002D483B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2D483B" w14:paraId="056563EF" w14:textId="77777777" w:rsidTr="003578B9">
        <w:tc>
          <w:tcPr>
            <w:tcW w:w="3386" w:type="dxa"/>
          </w:tcPr>
          <w:p w14:paraId="56052B90" w14:textId="7DC7F8B5" w:rsidR="002D483B" w:rsidRPr="00975F32" w:rsidRDefault="002D483B" w:rsidP="003578B9">
            <w:pPr>
              <w:ind w:left="11" w:hanging="11"/>
              <w:rPr>
                <w:b/>
                <w:bCs/>
              </w:rPr>
            </w:pPr>
            <w:r w:rsidRPr="002D483B">
              <w:rPr>
                <w:b/>
                <w:bCs/>
              </w:rPr>
              <w:t>Потовиділення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F651F10" w14:textId="77777777" w:rsidR="002D483B" w:rsidRDefault="002D483B" w:rsidP="003578B9">
            <w:pPr>
              <w:ind w:left="0" w:firstLine="0"/>
            </w:pPr>
          </w:p>
        </w:tc>
      </w:tr>
      <w:tr w:rsidR="002D483B" w14:paraId="7AA7CDB9" w14:textId="77777777" w:rsidTr="003578B9">
        <w:tc>
          <w:tcPr>
            <w:tcW w:w="3386" w:type="dxa"/>
          </w:tcPr>
          <w:p w14:paraId="1DB7875E" w14:textId="77777777" w:rsidR="002D483B" w:rsidRDefault="002D483B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4D0D5D3" w14:textId="54C0C9B5" w:rsidR="002D483B" w:rsidRPr="00191DF1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(не змінен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, знижен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, підвищен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дифузн</w:t>
            </w:r>
            <w:r w:rsidR="00EA1450"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, локально (вказати ділянку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>)</w:t>
            </w:r>
          </w:p>
        </w:tc>
      </w:tr>
    </w:tbl>
    <w:p w14:paraId="7D8A4777" w14:textId="77777777" w:rsidR="002D483B" w:rsidRPr="002D483B" w:rsidRDefault="002D483B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2D483B" w14:paraId="026E9B1A" w14:textId="77777777" w:rsidTr="003578B9">
        <w:tc>
          <w:tcPr>
            <w:tcW w:w="3386" w:type="dxa"/>
          </w:tcPr>
          <w:p w14:paraId="5D02D6AA" w14:textId="77777777" w:rsidR="00EA1450" w:rsidRDefault="00EA1450" w:rsidP="003578B9">
            <w:pPr>
              <w:ind w:left="11" w:hanging="11"/>
              <w:rPr>
                <w:b/>
                <w:bCs/>
              </w:rPr>
            </w:pPr>
            <w:r w:rsidRPr="00EA1450">
              <w:rPr>
                <w:b/>
                <w:bCs/>
              </w:rPr>
              <w:t xml:space="preserve">Трофічні розлади шкіри </w:t>
            </w:r>
          </w:p>
          <w:p w14:paraId="128C3CC1" w14:textId="0CEC36E6" w:rsidR="002D483B" w:rsidRPr="00975F32" w:rsidRDefault="00EA1450" w:rsidP="003578B9">
            <w:pPr>
              <w:ind w:left="11" w:hanging="11"/>
              <w:rPr>
                <w:b/>
                <w:bCs/>
              </w:rPr>
            </w:pPr>
            <w:r w:rsidRPr="00EA1450">
              <w:rPr>
                <w:b/>
                <w:bCs/>
              </w:rPr>
              <w:t>та нігтів</w:t>
            </w:r>
            <w:r w:rsidR="002D483B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903660C" w14:textId="77777777" w:rsidR="002D483B" w:rsidRDefault="002D483B" w:rsidP="003578B9">
            <w:pPr>
              <w:ind w:left="0" w:firstLine="0"/>
            </w:pPr>
          </w:p>
        </w:tc>
      </w:tr>
      <w:tr w:rsidR="002D483B" w14:paraId="784ABBAB" w14:textId="77777777" w:rsidTr="003578B9">
        <w:tc>
          <w:tcPr>
            <w:tcW w:w="3386" w:type="dxa"/>
          </w:tcPr>
          <w:p w14:paraId="6840E585" w14:textId="77777777" w:rsidR="002D483B" w:rsidRDefault="002D483B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CB21E8D" w14:textId="003F21ED" w:rsidR="002D483B" w:rsidRPr="00191DF1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EA1450">
              <w:rPr>
                <w:sz w:val="16"/>
              </w:rPr>
              <w:t xml:space="preserve">не змінені, витончені, сухість, тріщини, </w:t>
            </w:r>
            <w:r w:rsidR="00EA1450">
              <w:rPr>
                <w:sz w:val="16"/>
              </w:rPr>
              <w:t>в</w:t>
            </w:r>
            <w:r w:rsidR="00EA1450">
              <w:rPr>
                <w:sz w:val="16"/>
              </w:rPr>
              <w:t>иразки</w:t>
            </w:r>
            <w:r>
              <w:rPr>
                <w:sz w:val="16"/>
              </w:rPr>
              <w:t>)</w:t>
            </w:r>
          </w:p>
        </w:tc>
      </w:tr>
    </w:tbl>
    <w:p w14:paraId="299837E6" w14:textId="77777777" w:rsidR="002D483B" w:rsidRPr="002D483B" w:rsidRDefault="002D483B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2D483B" w14:paraId="01EAAB9B" w14:textId="77777777" w:rsidTr="003578B9">
        <w:tc>
          <w:tcPr>
            <w:tcW w:w="3386" w:type="dxa"/>
          </w:tcPr>
          <w:p w14:paraId="660E9504" w14:textId="65BF90D7" w:rsidR="002D483B" w:rsidRPr="00975F32" w:rsidRDefault="00EA1450" w:rsidP="003578B9">
            <w:pPr>
              <w:ind w:left="11" w:hanging="11"/>
              <w:rPr>
                <w:b/>
                <w:bCs/>
              </w:rPr>
            </w:pPr>
            <w:r w:rsidRPr="00EA1450">
              <w:rPr>
                <w:b/>
                <w:bCs/>
              </w:rPr>
              <w:t>Си</w:t>
            </w:r>
            <w:r>
              <w:rPr>
                <w:b/>
                <w:bCs/>
              </w:rPr>
              <w:t>ндр</w:t>
            </w:r>
            <w:r w:rsidRPr="00EA1450">
              <w:rPr>
                <w:b/>
                <w:bCs/>
              </w:rPr>
              <w:t xml:space="preserve">ом </w:t>
            </w:r>
            <w:proofErr w:type="spellStart"/>
            <w:r w:rsidRPr="00EA1450">
              <w:rPr>
                <w:b/>
                <w:bCs/>
              </w:rPr>
              <w:t>Бернара-Горнера</w:t>
            </w:r>
            <w:proofErr w:type="spellEnd"/>
            <w:r w:rsidR="002D483B"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877AB12" w14:textId="77777777" w:rsidR="002D483B" w:rsidRDefault="002D483B" w:rsidP="003578B9">
            <w:pPr>
              <w:ind w:left="0" w:firstLine="0"/>
            </w:pPr>
          </w:p>
        </w:tc>
      </w:tr>
      <w:tr w:rsidR="002D483B" w14:paraId="0C7E641C" w14:textId="77777777" w:rsidTr="003578B9">
        <w:tc>
          <w:tcPr>
            <w:tcW w:w="3386" w:type="dxa"/>
          </w:tcPr>
          <w:p w14:paraId="22C61986" w14:textId="77777777" w:rsidR="002D483B" w:rsidRDefault="002D483B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24CDF6B6" w14:textId="4B803471" w:rsidR="002D483B" w:rsidRPr="00191DF1" w:rsidRDefault="002D483B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EA1450">
              <w:rPr>
                <w:sz w:val="16"/>
              </w:rPr>
              <w:t xml:space="preserve">відсутній, звуження очної щілини, міоз, </w:t>
            </w:r>
            <w:proofErr w:type="spellStart"/>
            <w:r w:rsidR="00EA1450">
              <w:rPr>
                <w:sz w:val="16"/>
              </w:rPr>
              <w:t>гіпогідроз</w:t>
            </w:r>
            <w:proofErr w:type="spellEnd"/>
            <w:r w:rsidR="00EA1450">
              <w:rPr>
                <w:sz w:val="16"/>
              </w:rPr>
              <w:t xml:space="preserve"> половини</w:t>
            </w:r>
            <w:r w:rsidR="00EA1450">
              <w:rPr>
                <w:sz w:val="16"/>
              </w:rPr>
              <w:t xml:space="preserve"> обличчя (справа, зліва</w:t>
            </w:r>
            <w:r>
              <w:rPr>
                <w:sz w:val="16"/>
              </w:rPr>
              <w:t>)</w:t>
            </w:r>
          </w:p>
        </w:tc>
      </w:tr>
    </w:tbl>
    <w:p w14:paraId="105FD3AC" w14:textId="77777777" w:rsidR="002D483B" w:rsidRPr="002D483B" w:rsidRDefault="002D483B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Look w:val="04A0" w:firstRow="1" w:lastRow="0" w:firstColumn="1" w:lastColumn="0" w:noHBand="0" w:noVBand="1"/>
      </w:tblPr>
      <w:tblGrid>
        <w:gridCol w:w="1045"/>
        <w:gridCol w:w="1267"/>
        <w:gridCol w:w="1193"/>
        <w:gridCol w:w="638"/>
        <w:gridCol w:w="834"/>
        <w:gridCol w:w="380"/>
        <w:gridCol w:w="989"/>
        <w:gridCol w:w="2255"/>
        <w:gridCol w:w="1306"/>
      </w:tblGrid>
      <w:tr w:rsidR="00B27627" w14:paraId="53E626FE" w14:textId="77777777" w:rsidTr="00B27627">
        <w:trPr>
          <w:trHeight w:val="352"/>
        </w:trPr>
        <w:tc>
          <w:tcPr>
            <w:tcW w:w="3514" w:type="dxa"/>
            <w:gridSpan w:val="3"/>
          </w:tcPr>
          <w:p w14:paraId="2BE8975E" w14:textId="255DE9AB" w:rsidR="00B27627" w:rsidRPr="00B27627" w:rsidRDefault="00B27627" w:rsidP="002D483B">
            <w:pPr>
              <w:spacing w:after="0" w:line="360" w:lineRule="auto"/>
              <w:ind w:left="0" w:firstLine="0"/>
              <w:rPr>
                <w:b/>
                <w:bCs/>
              </w:rPr>
            </w:pPr>
            <w:proofErr w:type="spellStart"/>
            <w:r w:rsidRPr="00B27627">
              <w:rPr>
                <w:b/>
                <w:bCs/>
              </w:rPr>
              <w:t>Клиностатична</w:t>
            </w:r>
            <w:proofErr w:type="spellEnd"/>
            <w:r w:rsidRPr="00B27627">
              <w:rPr>
                <w:b/>
                <w:bCs/>
              </w:rPr>
              <w:t xml:space="preserve"> проба</w:t>
            </w:r>
          </w:p>
        </w:tc>
        <w:tc>
          <w:tcPr>
            <w:tcW w:w="641" w:type="dxa"/>
            <w:vAlign w:val="center"/>
          </w:tcPr>
          <w:p w14:paraId="1503AA06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489E567C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  <w:tc>
          <w:tcPr>
            <w:tcW w:w="381" w:type="dxa"/>
          </w:tcPr>
          <w:p w14:paraId="7D68B6A0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</w:tcPr>
          <w:p w14:paraId="35330153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  <w:tc>
          <w:tcPr>
            <w:tcW w:w="2268" w:type="dxa"/>
            <w:vAlign w:val="center"/>
          </w:tcPr>
          <w:p w14:paraId="00C6A7E5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6023AE64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</w:tr>
      <w:tr w:rsidR="00B27627" w14:paraId="18F30E02" w14:textId="77777777" w:rsidTr="00B27627">
        <w:trPr>
          <w:trHeight w:val="352"/>
        </w:trPr>
        <w:tc>
          <w:tcPr>
            <w:tcW w:w="1049" w:type="dxa"/>
          </w:tcPr>
          <w:p w14:paraId="68CC3444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  <w:tc>
          <w:tcPr>
            <w:tcW w:w="1269" w:type="dxa"/>
          </w:tcPr>
          <w:p w14:paraId="7CFE0731" w14:textId="7EB019D4" w:rsidR="00B27627" w:rsidRDefault="00B27627" w:rsidP="002D483B">
            <w:pPr>
              <w:spacing w:after="0" w:line="360" w:lineRule="auto"/>
              <w:ind w:left="0" w:firstLine="0"/>
            </w:pPr>
            <w:r>
              <w:t>стоячи</w:t>
            </w:r>
          </w:p>
        </w:tc>
        <w:tc>
          <w:tcPr>
            <w:tcW w:w="1196" w:type="dxa"/>
            <w:vAlign w:val="center"/>
          </w:tcPr>
          <w:p w14:paraId="3866D19F" w14:textId="554DA3FF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ЧСС</w:t>
            </w:r>
          </w:p>
        </w:tc>
        <w:tc>
          <w:tcPr>
            <w:tcW w:w="641" w:type="dxa"/>
            <w:vAlign w:val="center"/>
          </w:tcPr>
          <w:p w14:paraId="5B848D1D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07266EE6" w14:textId="6C08A9D5" w:rsidR="00B27627" w:rsidRDefault="00B27627" w:rsidP="002D483B">
            <w:pPr>
              <w:spacing w:after="0" w:line="360" w:lineRule="auto"/>
              <w:ind w:left="0" w:firstLine="0"/>
            </w:pPr>
            <w:proofErr w:type="spellStart"/>
            <w:r>
              <w:t>уд</w:t>
            </w:r>
            <w:proofErr w:type="spellEnd"/>
            <w:r>
              <w:t>/хв</w:t>
            </w:r>
          </w:p>
        </w:tc>
        <w:tc>
          <w:tcPr>
            <w:tcW w:w="381" w:type="dxa"/>
          </w:tcPr>
          <w:p w14:paraId="528152BA" w14:textId="77777777" w:rsidR="00B27627" w:rsidRDefault="00B27627" w:rsidP="002D483B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  <w:vAlign w:val="center"/>
          </w:tcPr>
          <w:p w14:paraId="68792D77" w14:textId="6D362DA0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АТ</w:t>
            </w:r>
          </w:p>
        </w:tc>
        <w:tc>
          <w:tcPr>
            <w:tcW w:w="2268" w:type="dxa"/>
            <w:vAlign w:val="center"/>
          </w:tcPr>
          <w:p w14:paraId="092041F0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0BD22C1D" w14:textId="67325E60" w:rsidR="00B27627" w:rsidRDefault="00B27627" w:rsidP="002D483B">
            <w:pPr>
              <w:spacing w:after="0" w:line="360" w:lineRule="auto"/>
              <w:ind w:left="0" w:firstLine="0"/>
            </w:pPr>
            <w:r>
              <w:t xml:space="preserve">мм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  <w:tr w:rsidR="00B27627" w14:paraId="25F94AC3" w14:textId="77777777" w:rsidTr="00B27627">
        <w:tc>
          <w:tcPr>
            <w:tcW w:w="1049" w:type="dxa"/>
          </w:tcPr>
          <w:p w14:paraId="05089EA2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1269" w:type="dxa"/>
          </w:tcPr>
          <w:p w14:paraId="36BA62CD" w14:textId="0403027F" w:rsidR="00B27627" w:rsidRDefault="00B27627" w:rsidP="00B27627">
            <w:pPr>
              <w:spacing w:after="0" w:line="360" w:lineRule="auto"/>
              <w:ind w:left="0" w:firstLine="0"/>
            </w:pPr>
            <w:r>
              <w:t>лежачи</w:t>
            </w:r>
          </w:p>
        </w:tc>
        <w:tc>
          <w:tcPr>
            <w:tcW w:w="1196" w:type="dxa"/>
            <w:vAlign w:val="center"/>
          </w:tcPr>
          <w:p w14:paraId="276D23EC" w14:textId="29D553FF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ЧСС</w:t>
            </w:r>
          </w:p>
        </w:tc>
        <w:tc>
          <w:tcPr>
            <w:tcW w:w="641" w:type="dxa"/>
            <w:vAlign w:val="center"/>
          </w:tcPr>
          <w:p w14:paraId="2107D939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452513EF" w14:textId="78042904" w:rsidR="00B27627" w:rsidRDefault="00B27627" w:rsidP="00B27627">
            <w:pPr>
              <w:spacing w:after="0" w:line="360" w:lineRule="auto"/>
              <w:ind w:left="0" w:firstLine="0"/>
            </w:pPr>
            <w:proofErr w:type="spellStart"/>
            <w:r>
              <w:t>уд</w:t>
            </w:r>
            <w:proofErr w:type="spellEnd"/>
            <w:r>
              <w:t>/хв</w:t>
            </w:r>
          </w:p>
        </w:tc>
        <w:tc>
          <w:tcPr>
            <w:tcW w:w="381" w:type="dxa"/>
          </w:tcPr>
          <w:p w14:paraId="4735B79A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  <w:vAlign w:val="center"/>
          </w:tcPr>
          <w:p w14:paraId="3A7A8274" w14:textId="6DED6482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АТ</w:t>
            </w:r>
          </w:p>
        </w:tc>
        <w:tc>
          <w:tcPr>
            <w:tcW w:w="2268" w:type="dxa"/>
            <w:vAlign w:val="center"/>
          </w:tcPr>
          <w:p w14:paraId="08EB72B0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4B9B758C" w14:textId="547BD110" w:rsidR="00B27627" w:rsidRDefault="00B27627" w:rsidP="00B27627">
            <w:pPr>
              <w:spacing w:after="0" w:line="360" w:lineRule="auto"/>
              <w:ind w:left="0" w:firstLine="0"/>
            </w:pPr>
            <w:r>
              <w:t xml:space="preserve">мм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  <w:tr w:rsidR="00B27627" w14:paraId="62577001" w14:textId="77777777" w:rsidTr="00B27627">
        <w:tc>
          <w:tcPr>
            <w:tcW w:w="3514" w:type="dxa"/>
            <w:gridSpan w:val="3"/>
            <w:vAlign w:val="center"/>
          </w:tcPr>
          <w:p w14:paraId="0B7481D0" w14:textId="65491DA3" w:rsidR="00B27627" w:rsidRPr="00B27627" w:rsidRDefault="00B27627" w:rsidP="00B27627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B27627">
              <w:rPr>
                <w:b/>
                <w:bCs/>
              </w:rPr>
              <w:t>Ортостатична проба</w:t>
            </w:r>
          </w:p>
        </w:tc>
        <w:tc>
          <w:tcPr>
            <w:tcW w:w="641" w:type="dxa"/>
            <w:vAlign w:val="center"/>
          </w:tcPr>
          <w:p w14:paraId="0FA4D0CC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40EAD97B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381" w:type="dxa"/>
          </w:tcPr>
          <w:p w14:paraId="0CA62671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  <w:vAlign w:val="center"/>
          </w:tcPr>
          <w:p w14:paraId="5D1D7FF6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14:paraId="4FC2E213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0267C75A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</w:tr>
      <w:tr w:rsidR="00B27627" w14:paraId="2451ED9E" w14:textId="77777777" w:rsidTr="00B27627">
        <w:tc>
          <w:tcPr>
            <w:tcW w:w="1049" w:type="dxa"/>
          </w:tcPr>
          <w:p w14:paraId="391459E7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1269" w:type="dxa"/>
          </w:tcPr>
          <w:p w14:paraId="5CC9C663" w14:textId="34CF74EF" w:rsidR="00B27627" w:rsidRDefault="00B27627" w:rsidP="00B27627">
            <w:pPr>
              <w:spacing w:after="0" w:line="360" w:lineRule="auto"/>
              <w:ind w:left="0" w:firstLine="0"/>
            </w:pPr>
            <w:r>
              <w:t>стоячи</w:t>
            </w:r>
          </w:p>
        </w:tc>
        <w:tc>
          <w:tcPr>
            <w:tcW w:w="1196" w:type="dxa"/>
            <w:vAlign w:val="center"/>
          </w:tcPr>
          <w:p w14:paraId="43CCAB24" w14:textId="15C5B770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ЧСС</w:t>
            </w:r>
          </w:p>
        </w:tc>
        <w:tc>
          <w:tcPr>
            <w:tcW w:w="641" w:type="dxa"/>
            <w:vAlign w:val="center"/>
          </w:tcPr>
          <w:p w14:paraId="1DCE627D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11A52A28" w14:textId="5D1B0985" w:rsidR="00B27627" w:rsidRDefault="00B27627" w:rsidP="00B27627">
            <w:pPr>
              <w:spacing w:after="0" w:line="360" w:lineRule="auto"/>
              <w:ind w:left="0" w:firstLine="0"/>
            </w:pPr>
            <w:proofErr w:type="spellStart"/>
            <w:r>
              <w:t>уд</w:t>
            </w:r>
            <w:proofErr w:type="spellEnd"/>
            <w:r>
              <w:t>/хв</w:t>
            </w:r>
          </w:p>
        </w:tc>
        <w:tc>
          <w:tcPr>
            <w:tcW w:w="381" w:type="dxa"/>
          </w:tcPr>
          <w:p w14:paraId="084F04B8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  <w:vAlign w:val="center"/>
          </w:tcPr>
          <w:p w14:paraId="5A74C58F" w14:textId="7149183E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АТ</w:t>
            </w:r>
          </w:p>
        </w:tc>
        <w:tc>
          <w:tcPr>
            <w:tcW w:w="2268" w:type="dxa"/>
            <w:vAlign w:val="center"/>
          </w:tcPr>
          <w:p w14:paraId="4CCBDA10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43796CDB" w14:textId="1C33F611" w:rsidR="00B27627" w:rsidRDefault="00B27627" w:rsidP="00B27627">
            <w:pPr>
              <w:spacing w:after="0" w:line="360" w:lineRule="auto"/>
              <w:ind w:left="0" w:firstLine="0"/>
            </w:pPr>
            <w:r>
              <w:t xml:space="preserve">мм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  <w:tr w:rsidR="00B27627" w14:paraId="320E52C2" w14:textId="77777777" w:rsidTr="00B27627">
        <w:tc>
          <w:tcPr>
            <w:tcW w:w="1049" w:type="dxa"/>
          </w:tcPr>
          <w:p w14:paraId="02ABDF89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1269" w:type="dxa"/>
          </w:tcPr>
          <w:p w14:paraId="16AB3422" w14:textId="1073A140" w:rsidR="00B27627" w:rsidRDefault="00B27627" w:rsidP="00B27627">
            <w:pPr>
              <w:spacing w:after="0" w:line="360" w:lineRule="auto"/>
              <w:ind w:left="0" w:firstLine="0"/>
            </w:pPr>
            <w:r>
              <w:t>лежачи</w:t>
            </w:r>
          </w:p>
        </w:tc>
        <w:tc>
          <w:tcPr>
            <w:tcW w:w="1196" w:type="dxa"/>
            <w:vAlign w:val="center"/>
          </w:tcPr>
          <w:p w14:paraId="40FBBA05" w14:textId="3EFDDB22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ЧСС</w:t>
            </w:r>
          </w:p>
        </w:tc>
        <w:tc>
          <w:tcPr>
            <w:tcW w:w="641" w:type="dxa"/>
            <w:vAlign w:val="center"/>
          </w:tcPr>
          <w:p w14:paraId="141C2F1B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835" w:type="dxa"/>
          </w:tcPr>
          <w:p w14:paraId="1847D7C2" w14:textId="2BCC7AC0" w:rsidR="00B27627" w:rsidRDefault="00B27627" w:rsidP="00B27627">
            <w:pPr>
              <w:spacing w:after="0" w:line="360" w:lineRule="auto"/>
              <w:ind w:left="0" w:firstLine="0"/>
            </w:pPr>
            <w:proofErr w:type="spellStart"/>
            <w:r>
              <w:t>уд</w:t>
            </w:r>
            <w:proofErr w:type="spellEnd"/>
            <w:r>
              <w:t>/хв</w:t>
            </w:r>
          </w:p>
        </w:tc>
        <w:tc>
          <w:tcPr>
            <w:tcW w:w="381" w:type="dxa"/>
          </w:tcPr>
          <w:p w14:paraId="172CE2C1" w14:textId="77777777" w:rsidR="00B27627" w:rsidRDefault="00B27627" w:rsidP="00B27627">
            <w:pPr>
              <w:spacing w:after="0" w:line="360" w:lineRule="auto"/>
              <w:ind w:left="0" w:firstLine="0"/>
            </w:pPr>
          </w:p>
        </w:tc>
        <w:tc>
          <w:tcPr>
            <w:tcW w:w="992" w:type="dxa"/>
            <w:vAlign w:val="center"/>
          </w:tcPr>
          <w:p w14:paraId="3003BF36" w14:textId="5E8DD198" w:rsidR="00B27627" w:rsidRDefault="00B27627" w:rsidP="00B27627">
            <w:pPr>
              <w:spacing w:after="0" w:line="360" w:lineRule="auto"/>
              <w:ind w:left="0" w:firstLine="0"/>
              <w:jc w:val="center"/>
            </w:pPr>
            <w:r>
              <w:t>АТ</w:t>
            </w:r>
          </w:p>
        </w:tc>
        <w:tc>
          <w:tcPr>
            <w:tcW w:w="2268" w:type="dxa"/>
            <w:vAlign w:val="center"/>
          </w:tcPr>
          <w:p w14:paraId="1ACB3DD5" w14:textId="77777777" w:rsidR="00B27627" w:rsidRDefault="00B27627" w:rsidP="00B27627">
            <w:pPr>
              <w:spacing w:after="0" w:line="360" w:lineRule="auto"/>
              <w:ind w:left="0" w:firstLine="0"/>
              <w:jc w:val="center"/>
            </w:pPr>
          </w:p>
        </w:tc>
        <w:tc>
          <w:tcPr>
            <w:tcW w:w="1311" w:type="dxa"/>
          </w:tcPr>
          <w:p w14:paraId="020FC53C" w14:textId="01AE96C1" w:rsidR="00B27627" w:rsidRDefault="00B27627" w:rsidP="00B27627">
            <w:pPr>
              <w:spacing w:after="0" w:line="360" w:lineRule="auto"/>
              <w:ind w:left="0" w:firstLine="0"/>
            </w:pPr>
            <w:r>
              <w:t xml:space="preserve">мм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</w:tbl>
    <w:p w14:paraId="47F9E20D" w14:textId="77777777" w:rsidR="00B27627" w:rsidRDefault="00B27627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B27627" w14:paraId="527EDCD0" w14:textId="77777777" w:rsidTr="003578B9">
        <w:tc>
          <w:tcPr>
            <w:tcW w:w="3386" w:type="dxa"/>
          </w:tcPr>
          <w:p w14:paraId="1757D13F" w14:textId="4E8503B0" w:rsidR="00B27627" w:rsidRPr="00975F32" w:rsidRDefault="00B27627" w:rsidP="003578B9">
            <w:pPr>
              <w:ind w:left="11" w:hanging="11"/>
              <w:rPr>
                <w:b/>
                <w:bCs/>
              </w:rPr>
            </w:pPr>
            <w:r w:rsidRPr="00B27627">
              <w:rPr>
                <w:b/>
                <w:bCs/>
              </w:rPr>
              <w:lastRenderedPageBreak/>
              <w:t xml:space="preserve">Проба </w:t>
            </w:r>
            <w:proofErr w:type="spellStart"/>
            <w:r w:rsidRPr="00B27627">
              <w:rPr>
                <w:b/>
                <w:bCs/>
              </w:rPr>
              <w:t>Ашнера</w:t>
            </w:r>
            <w:proofErr w:type="spellEnd"/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1F03090C" w14:textId="77777777" w:rsidR="00B27627" w:rsidRDefault="00B27627" w:rsidP="003578B9">
            <w:pPr>
              <w:ind w:left="0" w:firstLine="0"/>
            </w:pPr>
          </w:p>
        </w:tc>
      </w:tr>
      <w:tr w:rsidR="00B27627" w14:paraId="603484AA" w14:textId="77777777" w:rsidTr="003578B9">
        <w:tc>
          <w:tcPr>
            <w:tcW w:w="3386" w:type="dxa"/>
          </w:tcPr>
          <w:p w14:paraId="67E9EE07" w14:textId="77777777" w:rsidR="00B27627" w:rsidRDefault="00B27627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145D73EA" w14:textId="016E69A3" w:rsidR="00B27627" w:rsidRPr="00191DF1" w:rsidRDefault="00B27627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(вказати на скільки ударів серцевих скорочень зменшилос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 xml:space="preserve"> ЧСС)</w:t>
            </w:r>
          </w:p>
        </w:tc>
      </w:tr>
    </w:tbl>
    <w:p w14:paraId="4001E689" w14:textId="77777777" w:rsidR="00B27627" w:rsidRDefault="00B27627" w:rsidP="002D483B">
      <w:pPr>
        <w:spacing w:after="0" w:line="360" w:lineRule="auto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B27627" w14:paraId="1B7B476C" w14:textId="77777777" w:rsidTr="003578B9">
        <w:tc>
          <w:tcPr>
            <w:tcW w:w="3386" w:type="dxa"/>
          </w:tcPr>
          <w:p w14:paraId="6A8E0891" w14:textId="66730C0C" w:rsidR="00B27627" w:rsidRPr="00975F32" w:rsidRDefault="00B27627" w:rsidP="003578B9">
            <w:pPr>
              <w:ind w:left="11" w:hanging="11"/>
              <w:rPr>
                <w:b/>
                <w:bCs/>
              </w:rPr>
            </w:pPr>
            <w:proofErr w:type="spellStart"/>
            <w:r w:rsidRPr="00B27627">
              <w:rPr>
                <w:b/>
                <w:bCs/>
              </w:rPr>
              <w:t>Емоційно</w:t>
            </w:r>
            <w:proofErr w:type="spellEnd"/>
            <w:r w:rsidRPr="00B27627">
              <w:rPr>
                <w:b/>
                <w:bCs/>
              </w:rPr>
              <w:t>-розумова проба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5EBA08E" w14:textId="77777777" w:rsidR="00B27627" w:rsidRDefault="00B27627" w:rsidP="003578B9">
            <w:pPr>
              <w:ind w:left="0" w:firstLine="0"/>
            </w:pPr>
          </w:p>
        </w:tc>
      </w:tr>
      <w:tr w:rsidR="00B27627" w14:paraId="3B62BAF3" w14:textId="77777777" w:rsidTr="003578B9">
        <w:tc>
          <w:tcPr>
            <w:tcW w:w="3386" w:type="dxa"/>
          </w:tcPr>
          <w:p w14:paraId="636FB9EC" w14:textId="77777777" w:rsidR="00B27627" w:rsidRDefault="00B27627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503C7BB5" w14:textId="77777777" w:rsidR="00B27627" w:rsidRPr="00191DF1" w:rsidRDefault="00B27627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(вказати на скільки ударів серцевих скорочень зменшилося ЧСС)</w:t>
            </w:r>
          </w:p>
        </w:tc>
      </w:tr>
    </w:tbl>
    <w:p w14:paraId="7493A93B" w14:textId="77777777" w:rsidR="00B27627" w:rsidRDefault="00B27627" w:rsidP="002D483B">
      <w:pPr>
        <w:spacing w:after="0" w:line="360" w:lineRule="auto"/>
        <w:ind w:left="11"/>
      </w:pPr>
    </w:p>
    <w:p w14:paraId="225A7BAA" w14:textId="538F5937" w:rsidR="00B27627" w:rsidRDefault="00092D43">
      <w:pPr>
        <w:spacing w:after="101"/>
        <w:ind w:left="11"/>
      </w:pPr>
      <w:r>
        <w:t>Таким чином у хворого:</w:t>
      </w: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B27627" w14:paraId="35339209" w14:textId="77777777" w:rsidTr="00B27627">
        <w:tc>
          <w:tcPr>
            <w:tcW w:w="9953" w:type="dxa"/>
          </w:tcPr>
          <w:p w14:paraId="625A170F" w14:textId="77777777" w:rsidR="00B27627" w:rsidRPr="00B27627" w:rsidRDefault="00B27627">
            <w:pPr>
              <w:spacing w:after="101"/>
              <w:ind w:left="0" w:firstLine="0"/>
              <w:rPr>
                <w:u w:val="single"/>
              </w:rPr>
            </w:pPr>
            <w:bookmarkStart w:id="19" w:name="_Hlk197861124"/>
          </w:p>
        </w:tc>
      </w:tr>
    </w:tbl>
    <w:bookmarkEnd w:id="19"/>
    <w:p w14:paraId="65323E5D" w14:textId="77777777" w:rsidR="00B27627" w:rsidRDefault="00092D43" w:rsidP="00B27627">
      <w:pPr>
        <w:pBdr>
          <w:top w:val="single" w:sz="4" w:space="1" w:color="auto"/>
        </w:pBdr>
        <w:spacing w:after="8" w:line="269" w:lineRule="auto"/>
        <w:ind w:right="49"/>
        <w:jc w:val="center"/>
        <w:rPr>
          <w:sz w:val="16"/>
        </w:rPr>
      </w:pPr>
      <w:r>
        <w:rPr>
          <w:sz w:val="16"/>
        </w:rPr>
        <w:t xml:space="preserve">(вегетативної дисфункції немає, є – </w:t>
      </w:r>
      <w:proofErr w:type="spellStart"/>
      <w:r>
        <w:rPr>
          <w:sz w:val="16"/>
        </w:rPr>
        <w:t>симпатикотонія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парасимпатикотонія</w:t>
      </w:r>
      <w:proofErr w:type="spellEnd"/>
      <w:r>
        <w:rPr>
          <w:sz w:val="16"/>
        </w:rPr>
        <w:t xml:space="preserve">, змінена вегетативна реактивність, </w:t>
      </w:r>
    </w:p>
    <w:p w14:paraId="6AF3B221" w14:textId="7400FE8C" w:rsidR="006C1D3F" w:rsidRDefault="00092D43" w:rsidP="00B27627">
      <w:pPr>
        <w:pBdr>
          <w:top w:val="single" w:sz="4" w:space="1" w:color="auto"/>
        </w:pBdr>
        <w:spacing w:after="8" w:line="269" w:lineRule="auto"/>
        <w:ind w:right="49"/>
        <w:jc w:val="center"/>
        <w:rPr>
          <w:sz w:val="16"/>
        </w:rPr>
      </w:pPr>
      <w:r>
        <w:rPr>
          <w:sz w:val="16"/>
        </w:rPr>
        <w:t>знижений вегетативний тонус, периферична вегетативна дисфункція (вказати ділянку  шкіри))</w:t>
      </w:r>
    </w:p>
    <w:p w14:paraId="385F6AA0" w14:textId="77777777" w:rsidR="00C4035A" w:rsidRDefault="00C4035A" w:rsidP="00F667DE">
      <w:pPr>
        <w:spacing w:after="45" w:line="269" w:lineRule="auto"/>
        <w:ind w:left="4962" w:right="2789" w:hanging="4962"/>
        <w:jc w:val="both"/>
      </w:pPr>
    </w:p>
    <w:p w14:paraId="5E8A2250" w14:textId="745349B3" w:rsidR="00F667DE" w:rsidRDefault="00F667DE">
      <w:pPr>
        <w:spacing w:after="160" w:line="278" w:lineRule="auto"/>
        <w:ind w:left="0" w:firstLine="0"/>
      </w:pPr>
      <w:r>
        <w:br w:type="page"/>
      </w:r>
    </w:p>
    <w:p w14:paraId="22058F74" w14:textId="1ED0648D" w:rsidR="006C1D3F" w:rsidRDefault="00092D43">
      <w:pPr>
        <w:pStyle w:val="2"/>
        <w:ind w:right="46"/>
      </w:pPr>
      <w:r>
        <w:t>Резюме неврологічного статусу</w:t>
      </w:r>
    </w:p>
    <w:p w14:paraId="735BEACD" w14:textId="2D1FA53F" w:rsidR="006C1D3F" w:rsidRDefault="00092D43" w:rsidP="00EC0817">
      <w:pPr>
        <w:spacing w:after="0" w:line="269" w:lineRule="auto"/>
        <w:ind w:left="-5"/>
        <w:jc w:val="center"/>
      </w:pPr>
      <w:r>
        <w:rPr>
          <w:b/>
          <w:sz w:val="20"/>
        </w:rPr>
        <w:t>(</w:t>
      </w:r>
      <w:r>
        <w:rPr>
          <w:sz w:val="20"/>
        </w:rPr>
        <w:t xml:space="preserve">Виявлені у хворого симптоми потрібно </w:t>
      </w:r>
      <w:r w:rsidR="00EC0817">
        <w:rPr>
          <w:sz w:val="20"/>
        </w:rPr>
        <w:t>об’</w:t>
      </w:r>
      <w:r>
        <w:rPr>
          <w:sz w:val="20"/>
        </w:rPr>
        <w:t xml:space="preserve">єднати </w:t>
      </w:r>
      <w:r w:rsidR="00EC0817">
        <w:rPr>
          <w:sz w:val="20"/>
        </w:rPr>
        <w:t xml:space="preserve">в один або декілька </w:t>
      </w:r>
      <w:r>
        <w:rPr>
          <w:sz w:val="20"/>
        </w:rPr>
        <w:t>синдром</w:t>
      </w:r>
      <w:r w:rsidR="00EC0817">
        <w:rPr>
          <w:sz w:val="20"/>
        </w:rPr>
        <w:t>ів</w:t>
      </w:r>
      <w:r>
        <w:rPr>
          <w:b/>
          <w:sz w:val="20"/>
        </w:rPr>
        <w:t>)</w:t>
      </w:r>
    </w:p>
    <w:p w14:paraId="284BB7FB" w14:textId="3A894576" w:rsidR="006C1D3F" w:rsidRDefault="006C1D3F">
      <w:pPr>
        <w:spacing w:after="65" w:line="259" w:lineRule="auto"/>
        <w:ind w:left="0" w:firstLine="0"/>
      </w:pPr>
    </w:p>
    <w:p w14:paraId="6CF77702" w14:textId="5A1F1C7F" w:rsidR="00897A8C" w:rsidRDefault="00897A8C">
      <w:pPr>
        <w:spacing w:after="149"/>
        <w:ind w:left="11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897A8C" w14:paraId="48AF627F" w14:textId="77777777" w:rsidTr="00CB6B31">
        <w:tc>
          <w:tcPr>
            <w:tcW w:w="9953" w:type="dxa"/>
          </w:tcPr>
          <w:p w14:paraId="25C65A8A" w14:textId="0CD94C04" w:rsidR="00897A8C" w:rsidRDefault="00897A8C">
            <w:pPr>
              <w:spacing w:after="149"/>
              <w:ind w:left="0" w:firstLine="0"/>
              <w:rPr>
                <w:u w:val="single"/>
              </w:rPr>
            </w:pPr>
            <w:bookmarkStart w:id="20" w:name="_Hlk197861251"/>
            <w:r w:rsidRPr="00CB6B31">
              <w:rPr>
                <w:b/>
                <w:bCs/>
              </w:rPr>
              <w:t>У хворого має місце синдром:</w:t>
            </w:r>
            <w:r>
              <w:t xml:space="preserve"> </w:t>
            </w:r>
            <w:r w:rsidR="00CB6B31">
              <w:t>___</w:t>
            </w:r>
            <w:r>
              <w:rPr>
                <w:u w:val="single"/>
              </w:rPr>
              <w:t>,</w:t>
            </w:r>
          </w:p>
          <w:p w14:paraId="643E64D6" w14:textId="41F69DE0" w:rsidR="00CB6B31" w:rsidRPr="00CB6B31" w:rsidRDefault="00CB6B31">
            <w:pPr>
              <w:spacing w:after="149"/>
              <w:ind w:left="0" w:firstLine="0"/>
              <w:rPr>
                <w:b/>
                <w:bCs/>
                <w:u w:val="single"/>
              </w:rPr>
            </w:pPr>
            <w:r w:rsidRPr="00CB6B31">
              <w:rPr>
                <w:b/>
                <w:bCs/>
              </w:rPr>
              <w:t>про наявність якого свідчить</w:t>
            </w:r>
            <w:r w:rsidRPr="00CB6B31">
              <w:rPr>
                <w:b/>
                <w:bCs/>
              </w:rPr>
              <w:t>:</w:t>
            </w:r>
            <w:r>
              <w:rPr>
                <w:b/>
                <w:bCs/>
              </w:rPr>
              <w:t>___.</w:t>
            </w:r>
          </w:p>
        </w:tc>
      </w:tr>
      <w:bookmarkEnd w:id="20"/>
    </w:tbl>
    <w:p w14:paraId="64246D1B" w14:textId="77777777" w:rsidR="00CB6B31" w:rsidRDefault="00CB6B31">
      <w:pPr>
        <w:spacing w:after="160" w:line="278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CB6B31" w14:paraId="208AA3D4" w14:textId="77777777" w:rsidTr="00CB6B31">
        <w:tc>
          <w:tcPr>
            <w:tcW w:w="9953" w:type="dxa"/>
          </w:tcPr>
          <w:p w14:paraId="7C66E939" w14:textId="77777777" w:rsidR="00CB6B31" w:rsidRDefault="00CB6B31" w:rsidP="003578B9">
            <w:pPr>
              <w:spacing w:after="149"/>
              <w:ind w:left="0" w:firstLine="0"/>
              <w:rPr>
                <w:u w:val="single"/>
              </w:rPr>
            </w:pPr>
            <w:r w:rsidRPr="00CB6B31">
              <w:rPr>
                <w:b/>
                <w:bCs/>
              </w:rPr>
              <w:t>У хворого має місце синдром:</w:t>
            </w:r>
            <w:r>
              <w:t xml:space="preserve"> ___</w:t>
            </w:r>
            <w:r>
              <w:rPr>
                <w:u w:val="single"/>
              </w:rPr>
              <w:t>,</w:t>
            </w:r>
          </w:p>
          <w:p w14:paraId="130E2413" w14:textId="2D137317" w:rsidR="00CB6B31" w:rsidRPr="00CB6B31" w:rsidRDefault="00CB6B31" w:rsidP="003578B9">
            <w:pPr>
              <w:spacing w:after="149"/>
              <w:ind w:left="0" w:firstLine="0"/>
              <w:rPr>
                <w:b/>
                <w:bCs/>
                <w:u w:val="single"/>
              </w:rPr>
            </w:pPr>
            <w:r w:rsidRPr="00CB6B31">
              <w:rPr>
                <w:b/>
                <w:bCs/>
              </w:rPr>
              <w:t>про наявність якого свідчить:</w:t>
            </w:r>
            <w:r>
              <w:rPr>
                <w:b/>
                <w:bCs/>
              </w:rPr>
              <w:t>___</w:t>
            </w:r>
            <w:r>
              <w:rPr>
                <w:b/>
                <w:bCs/>
              </w:rPr>
              <w:t>.</w:t>
            </w:r>
          </w:p>
        </w:tc>
      </w:tr>
    </w:tbl>
    <w:p w14:paraId="4F589E6D" w14:textId="77777777" w:rsidR="00CB6B31" w:rsidRDefault="00CB6B31">
      <w:pPr>
        <w:spacing w:after="160" w:line="278" w:lineRule="auto"/>
        <w:ind w:left="0" w:firstLine="0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CB6B31" w14:paraId="19D78ED4" w14:textId="77777777" w:rsidTr="00CB6B31">
        <w:tc>
          <w:tcPr>
            <w:tcW w:w="9953" w:type="dxa"/>
          </w:tcPr>
          <w:p w14:paraId="01BBB4F7" w14:textId="77777777" w:rsidR="00CB6B31" w:rsidRDefault="00CB6B31" w:rsidP="003578B9">
            <w:pPr>
              <w:spacing w:after="149"/>
              <w:ind w:left="0" w:firstLine="0"/>
              <w:rPr>
                <w:u w:val="single"/>
              </w:rPr>
            </w:pPr>
            <w:r w:rsidRPr="00CB6B31">
              <w:rPr>
                <w:b/>
                <w:bCs/>
              </w:rPr>
              <w:t>У хворого має місце синдром:</w:t>
            </w:r>
            <w:r>
              <w:t xml:space="preserve"> ___</w:t>
            </w:r>
            <w:r>
              <w:rPr>
                <w:u w:val="single"/>
              </w:rPr>
              <w:t>,</w:t>
            </w:r>
          </w:p>
          <w:p w14:paraId="191A1D02" w14:textId="5E331597" w:rsidR="00CB6B31" w:rsidRPr="00CB6B31" w:rsidRDefault="00CB6B31" w:rsidP="003578B9">
            <w:pPr>
              <w:spacing w:after="149"/>
              <w:ind w:left="0" w:firstLine="0"/>
              <w:rPr>
                <w:b/>
                <w:bCs/>
                <w:u w:val="single"/>
              </w:rPr>
            </w:pPr>
            <w:r w:rsidRPr="00CB6B31">
              <w:rPr>
                <w:b/>
                <w:bCs/>
              </w:rPr>
              <w:t>про наявність якого свідчить:</w:t>
            </w:r>
            <w:r>
              <w:rPr>
                <w:b/>
                <w:bCs/>
              </w:rPr>
              <w:t>___</w:t>
            </w:r>
            <w:r>
              <w:rPr>
                <w:b/>
                <w:bCs/>
              </w:rPr>
              <w:t>.</w:t>
            </w:r>
          </w:p>
        </w:tc>
      </w:tr>
    </w:tbl>
    <w:p w14:paraId="65FCCF12" w14:textId="77777777" w:rsidR="00CB6B31" w:rsidRDefault="00CB6B31">
      <w:pPr>
        <w:spacing w:after="160" w:line="278" w:lineRule="auto"/>
        <w:ind w:left="0" w:firstLine="0"/>
      </w:pPr>
    </w:p>
    <w:p w14:paraId="6C5B6A0C" w14:textId="77777777" w:rsidR="00CB6B31" w:rsidRDefault="00CB6B31">
      <w:pPr>
        <w:spacing w:after="160" w:line="278" w:lineRule="auto"/>
        <w:ind w:left="0" w:firstLine="0"/>
      </w:pPr>
    </w:p>
    <w:p w14:paraId="3D585426" w14:textId="2EA0DD6D" w:rsidR="00C4035A" w:rsidRDefault="00C4035A">
      <w:pPr>
        <w:spacing w:after="160" w:line="278" w:lineRule="auto"/>
        <w:ind w:left="0" w:firstLine="0"/>
      </w:pPr>
      <w:r>
        <w:br w:type="page"/>
      </w:r>
    </w:p>
    <w:p w14:paraId="00A0FDD1" w14:textId="5FEE59B4" w:rsidR="006C1D3F" w:rsidRDefault="00092D43">
      <w:pPr>
        <w:pStyle w:val="2"/>
        <w:ind w:right="51"/>
      </w:pPr>
      <w:r>
        <w:lastRenderedPageBreak/>
        <w:t>Топічний діагноз</w:t>
      </w:r>
    </w:p>
    <w:p w14:paraId="3B35DD65" w14:textId="55F444B4" w:rsidR="006C1D3F" w:rsidRDefault="006C1D3F">
      <w:pPr>
        <w:spacing w:after="0" w:line="259" w:lineRule="auto"/>
        <w:ind w:left="30" w:firstLine="0"/>
        <w:jc w:val="center"/>
      </w:pPr>
    </w:p>
    <w:p w14:paraId="1C7B3473" w14:textId="3B265E07" w:rsidR="006C1D3F" w:rsidRDefault="00092D43" w:rsidP="00994A8A">
      <w:pPr>
        <w:spacing w:after="14" w:line="269" w:lineRule="auto"/>
        <w:ind w:left="-5"/>
        <w:jc w:val="center"/>
        <w:rPr>
          <w:sz w:val="20"/>
        </w:rPr>
      </w:pPr>
      <w:r>
        <w:rPr>
          <w:sz w:val="20"/>
        </w:rPr>
        <w:t xml:space="preserve">(Враховуючі виявлені синдроми необхідно вказати рівень </w:t>
      </w:r>
      <w:r w:rsidR="00994A8A">
        <w:rPr>
          <w:sz w:val="20"/>
        </w:rPr>
        <w:t>та</w:t>
      </w:r>
      <w:r>
        <w:rPr>
          <w:sz w:val="20"/>
        </w:rPr>
        <w:t xml:space="preserve"> локалізацію вогнища ураження нервової системи. Топічний діагноз пишеться тільки за даними неврологічного статусу </w:t>
      </w:r>
      <w:r w:rsidR="00994A8A">
        <w:rPr>
          <w:sz w:val="20"/>
        </w:rPr>
        <w:br/>
      </w:r>
      <w:r>
        <w:rPr>
          <w:sz w:val="20"/>
        </w:rPr>
        <w:t>без урахування даних КТ</w:t>
      </w:r>
      <w:r w:rsidR="00994A8A">
        <w:rPr>
          <w:sz w:val="20"/>
        </w:rPr>
        <w:t xml:space="preserve"> </w:t>
      </w:r>
      <w:r>
        <w:rPr>
          <w:sz w:val="20"/>
        </w:rPr>
        <w:t>/</w:t>
      </w:r>
      <w:r w:rsidR="00994A8A">
        <w:rPr>
          <w:sz w:val="20"/>
        </w:rPr>
        <w:t xml:space="preserve"> </w:t>
      </w:r>
      <w:r>
        <w:rPr>
          <w:sz w:val="20"/>
        </w:rPr>
        <w:t>МРТ головного мозку.)</w:t>
      </w:r>
    </w:p>
    <w:p w14:paraId="62458623" w14:textId="77777777" w:rsidR="00994A8A" w:rsidRDefault="00994A8A" w:rsidP="000F6FAD">
      <w:pPr>
        <w:spacing w:after="14" w:line="269" w:lineRule="auto"/>
        <w:ind w:left="-5"/>
        <w:jc w:val="both"/>
        <w:rPr>
          <w:sz w:val="20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994A8A" w14:paraId="2CCDA172" w14:textId="77777777" w:rsidTr="000F6FAD">
        <w:tc>
          <w:tcPr>
            <w:tcW w:w="9953" w:type="dxa"/>
          </w:tcPr>
          <w:p w14:paraId="1B65D5F4" w14:textId="5368E3E5" w:rsidR="00994A8A" w:rsidRPr="000F6FAD" w:rsidRDefault="00994A8A" w:rsidP="00994A8A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  <w:bookmarkStart w:id="21" w:name="_Hlk197861440"/>
          </w:p>
        </w:tc>
      </w:tr>
      <w:bookmarkEnd w:id="21"/>
    </w:tbl>
    <w:p w14:paraId="1C270971" w14:textId="77777777" w:rsidR="00994A8A" w:rsidRDefault="00994A8A" w:rsidP="00994A8A">
      <w:pPr>
        <w:spacing w:after="14" w:line="269" w:lineRule="auto"/>
        <w:ind w:left="-5"/>
        <w:jc w:val="both"/>
        <w:rPr>
          <w:sz w:val="20"/>
        </w:rPr>
      </w:pPr>
    </w:p>
    <w:p w14:paraId="658FAD29" w14:textId="77777777" w:rsidR="00C4035A" w:rsidRDefault="00C4035A">
      <w:pPr>
        <w:spacing w:after="160" w:line="278" w:lineRule="auto"/>
        <w:ind w:left="0" w:firstLine="0"/>
      </w:pPr>
      <w:r>
        <w:br w:type="page"/>
      </w:r>
    </w:p>
    <w:p w14:paraId="634F876A" w14:textId="79FBA77F" w:rsidR="006C1D3F" w:rsidRDefault="00092D43">
      <w:pPr>
        <w:pStyle w:val="2"/>
        <w:spacing w:after="134"/>
        <w:ind w:right="43"/>
      </w:pPr>
      <w:r>
        <w:lastRenderedPageBreak/>
        <w:t>Попередній діагноз (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preliminaris</w:t>
      </w:r>
      <w:proofErr w:type="spellEnd"/>
      <w:r>
        <w:t>)</w:t>
      </w:r>
    </w:p>
    <w:p w14:paraId="7D0AE457" w14:textId="6E93B186" w:rsidR="006C1D3F" w:rsidRDefault="006C1D3F">
      <w:pPr>
        <w:spacing w:after="0" w:line="259" w:lineRule="auto"/>
        <w:ind w:left="30" w:firstLine="0"/>
        <w:jc w:val="center"/>
      </w:pPr>
    </w:p>
    <w:p w14:paraId="25E6E0F5" w14:textId="61B1D10D" w:rsidR="006C1D3F" w:rsidRDefault="00092D43" w:rsidP="000F6FAD">
      <w:pPr>
        <w:spacing w:after="0" w:line="269" w:lineRule="auto"/>
        <w:ind w:left="-5"/>
        <w:jc w:val="center"/>
      </w:pPr>
      <w:r>
        <w:rPr>
          <w:sz w:val="20"/>
        </w:rPr>
        <w:t xml:space="preserve">(Побудова попереднього діагнозу </w:t>
      </w:r>
      <w:r w:rsidR="000F6FAD">
        <w:rPr>
          <w:sz w:val="20"/>
        </w:rPr>
        <w:t>ґрунтується</w:t>
      </w:r>
      <w:r>
        <w:rPr>
          <w:sz w:val="20"/>
        </w:rPr>
        <w:t xml:space="preserve"> на основних даних </w:t>
      </w:r>
      <w:r w:rsidR="000F6FAD">
        <w:rPr>
          <w:sz w:val="20"/>
        </w:rPr>
        <w:t>провідних</w:t>
      </w:r>
      <w:r>
        <w:rPr>
          <w:sz w:val="20"/>
        </w:rPr>
        <w:t xml:space="preserve"> скарг, виявлення анамнезу </w:t>
      </w:r>
      <w:r w:rsidR="000F6FAD">
        <w:rPr>
          <w:sz w:val="20"/>
        </w:rPr>
        <w:t>та</w:t>
      </w:r>
      <w:r>
        <w:rPr>
          <w:sz w:val="20"/>
        </w:rPr>
        <w:t xml:space="preserve"> об’єктивного обстеження, при цьому можуть бути </w:t>
      </w:r>
      <w:proofErr w:type="spellStart"/>
      <w:r>
        <w:rPr>
          <w:sz w:val="20"/>
        </w:rPr>
        <w:t>втановлені</w:t>
      </w:r>
      <w:proofErr w:type="spellEnd"/>
      <w:r>
        <w:rPr>
          <w:sz w:val="20"/>
        </w:rPr>
        <w:t xml:space="preserve"> 2-3 діагнози. Крім цього, необхідно вказати характер захворювання (гостре, хронічне, </w:t>
      </w:r>
      <w:proofErr w:type="spellStart"/>
      <w:r>
        <w:rPr>
          <w:sz w:val="20"/>
        </w:rPr>
        <w:t>рецидивуюче</w:t>
      </w:r>
      <w:proofErr w:type="spellEnd"/>
      <w:r>
        <w:rPr>
          <w:sz w:val="20"/>
        </w:rPr>
        <w:t xml:space="preserve">). Для </w:t>
      </w:r>
      <w:r w:rsidR="000F6FAD">
        <w:rPr>
          <w:sz w:val="20"/>
        </w:rPr>
        <w:t>обґрунтування</w:t>
      </w:r>
      <w:r>
        <w:rPr>
          <w:sz w:val="20"/>
        </w:rPr>
        <w:t xml:space="preserve"> діагнозу слід використати типові для цього захворювання прояви </w:t>
      </w:r>
      <w:r w:rsidR="000F6FAD">
        <w:rPr>
          <w:sz w:val="20"/>
        </w:rPr>
        <w:t>та</w:t>
      </w:r>
      <w:r>
        <w:rPr>
          <w:sz w:val="20"/>
        </w:rPr>
        <w:t xml:space="preserve"> ознаки, узагальнюючи їх)</w:t>
      </w:r>
    </w:p>
    <w:p w14:paraId="11D08025" w14:textId="77777777" w:rsidR="000F6FAD" w:rsidRDefault="000F6FAD">
      <w:pPr>
        <w:spacing w:after="43" w:line="332" w:lineRule="auto"/>
        <w:ind w:left="-5"/>
        <w:jc w:val="both"/>
        <w:rPr>
          <w:sz w:val="20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0F6FAD" w14:paraId="2FCD5855" w14:textId="77777777" w:rsidTr="003578B9">
        <w:tc>
          <w:tcPr>
            <w:tcW w:w="9953" w:type="dxa"/>
          </w:tcPr>
          <w:p w14:paraId="57F0111D" w14:textId="77777777" w:rsidR="000F6FAD" w:rsidRPr="000F6FAD" w:rsidRDefault="000F6FAD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</w:p>
        </w:tc>
      </w:tr>
    </w:tbl>
    <w:p w14:paraId="11DFC78C" w14:textId="77777777" w:rsidR="000F6FAD" w:rsidRDefault="000F6FAD">
      <w:pPr>
        <w:spacing w:after="43" w:line="332" w:lineRule="auto"/>
        <w:ind w:left="-5"/>
        <w:jc w:val="both"/>
        <w:rPr>
          <w:sz w:val="20"/>
        </w:rPr>
      </w:pPr>
    </w:p>
    <w:p w14:paraId="0E3FEC73" w14:textId="35A57EF0" w:rsidR="00C4035A" w:rsidRDefault="00C4035A">
      <w:pPr>
        <w:spacing w:after="160" w:line="278" w:lineRule="auto"/>
        <w:ind w:left="0" w:firstLine="0"/>
        <w:rPr>
          <w:sz w:val="20"/>
        </w:rPr>
      </w:pPr>
      <w:r>
        <w:rPr>
          <w:sz w:val="20"/>
        </w:rPr>
        <w:br w:type="page"/>
      </w:r>
    </w:p>
    <w:p w14:paraId="455EAB41" w14:textId="266A95B0" w:rsidR="006C1D3F" w:rsidRDefault="00092D43" w:rsidP="00C4035A">
      <w:pPr>
        <w:pStyle w:val="2"/>
        <w:spacing w:after="240"/>
        <w:ind w:right="46"/>
      </w:pPr>
      <w:r>
        <w:lastRenderedPageBreak/>
        <w:t>План обстеження</w:t>
      </w:r>
    </w:p>
    <w:p w14:paraId="5BDCAE49" w14:textId="5325099A" w:rsidR="006C1D3F" w:rsidRDefault="00092D43" w:rsidP="00C4035A">
      <w:pPr>
        <w:spacing w:before="240" w:after="50" w:line="269" w:lineRule="auto"/>
        <w:ind w:left="-5"/>
        <w:jc w:val="center"/>
        <w:rPr>
          <w:sz w:val="20"/>
        </w:rPr>
      </w:pPr>
      <w:r>
        <w:rPr>
          <w:sz w:val="20"/>
        </w:rPr>
        <w:t>(Встановлення попереднього діагнозу зобов’язує підтвердити правильність висновків шляхом використання сучасних методів діагностики, від загальновживаних до складних)</w:t>
      </w:r>
    </w:p>
    <w:p w14:paraId="3C16FFE9" w14:textId="7772C59F" w:rsidR="006C1D3F" w:rsidRDefault="00092D43" w:rsidP="000F6FAD">
      <w:pPr>
        <w:spacing w:before="240"/>
        <w:ind w:left="11"/>
      </w:pPr>
      <w:r>
        <w:t>Обстеження кожного хворого потрібно починати з обов’язкової програми, яка включає:</w:t>
      </w:r>
    </w:p>
    <w:p w14:paraId="59645BDE" w14:textId="6CD15C4D" w:rsidR="006C1D3F" w:rsidRDefault="00092D43" w:rsidP="000F6FAD">
      <w:pPr>
        <w:numPr>
          <w:ilvl w:val="0"/>
          <w:numId w:val="7"/>
        </w:numPr>
        <w:ind w:left="709" w:hanging="349"/>
      </w:pPr>
      <w:r>
        <w:t>Загальний аналіз крові</w:t>
      </w:r>
    </w:p>
    <w:p w14:paraId="7A2545C3" w14:textId="3C5C92F4" w:rsidR="006C1D3F" w:rsidRDefault="00092D43" w:rsidP="000F6FAD">
      <w:pPr>
        <w:numPr>
          <w:ilvl w:val="0"/>
          <w:numId w:val="7"/>
        </w:numPr>
        <w:ind w:left="709" w:hanging="349"/>
      </w:pPr>
      <w:r>
        <w:t>Загальний аналіз сечі</w:t>
      </w:r>
    </w:p>
    <w:p w14:paraId="02F23C2F" w14:textId="7E276EC1" w:rsidR="006C1D3F" w:rsidRDefault="00092D43" w:rsidP="000F6FAD">
      <w:pPr>
        <w:numPr>
          <w:ilvl w:val="0"/>
          <w:numId w:val="7"/>
        </w:numPr>
        <w:ind w:left="709" w:hanging="349"/>
      </w:pPr>
      <w:r>
        <w:t>Аналіз калу на яйця глистів</w:t>
      </w:r>
    </w:p>
    <w:p w14:paraId="21FB91BF" w14:textId="6DCEEBDD" w:rsidR="006C1D3F" w:rsidRDefault="00092D43" w:rsidP="000F6FAD">
      <w:pPr>
        <w:numPr>
          <w:ilvl w:val="0"/>
          <w:numId w:val="7"/>
        </w:numPr>
        <w:ind w:left="709" w:hanging="349"/>
      </w:pPr>
      <w:r>
        <w:t>Аналіз крові на цукор</w:t>
      </w:r>
    </w:p>
    <w:p w14:paraId="4B13087B" w14:textId="1F47C467" w:rsidR="006C1D3F" w:rsidRDefault="00092D43" w:rsidP="000F6FAD">
      <w:pPr>
        <w:numPr>
          <w:ilvl w:val="0"/>
          <w:numId w:val="7"/>
        </w:numPr>
        <w:ind w:left="709" w:hanging="349"/>
      </w:pPr>
      <w:r>
        <w:t xml:space="preserve">Реакція </w:t>
      </w:r>
      <w:proofErr w:type="spellStart"/>
      <w:r>
        <w:t>Васермана</w:t>
      </w:r>
      <w:proofErr w:type="spellEnd"/>
    </w:p>
    <w:p w14:paraId="34393B17" w14:textId="44CF566C" w:rsidR="006C1D3F" w:rsidRDefault="00092D43" w:rsidP="000F6FAD">
      <w:pPr>
        <w:numPr>
          <w:ilvl w:val="0"/>
          <w:numId w:val="7"/>
        </w:numPr>
        <w:ind w:left="709" w:hanging="349"/>
      </w:pPr>
      <w:r>
        <w:t>Флюорографі</w:t>
      </w:r>
      <w:r w:rsidR="000F6FAD">
        <w:t>я</w:t>
      </w:r>
    </w:p>
    <w:p w14:paraId="129CA41F" w14:textId="7A44DD91" w:rsidR="006C1D3F" w:rsidRDefault="00C4035A" w:rsidP="00C4035A">
      <w:pPr>
        <w:spacing w:before="240" w:after="11" w:line="269" w:lineRule="auto"/>
        <w:ind w:left="-5"/>
        <w:jc w:val="center"/>
      </w:pPr>
      <w:r>
        <w:rPr>
          <w:sz w:val="20"/>
        </w:rPr>
        <w:t>(</w:t>
      </w:r>
      <w:r w:rsidR="00092D43">
        <w:rPr>
          <w:sz w:val="20"/>
        </w:rPr>
        <w:t xml:space="preserve">Спеціальні методи дослідження слід призначати з урахуванням попереднього діагнозу шляхом прямого дослідження </w:t>
      </w:r>
      <w:proofErr w:type="spellStart"/>
      <w:r w:rsidR="00092D43">
        <w:rPr>
          <w:sz w:val="20"/>
        </w:rPr>
        <w:t>органа</w:t>
      </w:r>
      <w:proofErr w:type="spellEnd"/>
      <w:r w:rsidR="00092D43">
        <w:rPr>
          <w:sz w:val="20"/>
        </w:rPr>
        <w:t xml:space="preserve"> чи системи або методом виключення (діагностичний пошук). При цьому студент</w:t>
      </w:r>
      <w:r w:rsidR="000F6FAD">
        <w:rPr>
          <w:sz w:val="20"/>
        </w:rPr>
        <w:t xml:space="preserve"> має</w:t>
      </w:r>
      <w:r w:rsidR="00092D43">
        <w:rPr>
          <w:sz w:val="20"/>
        </w:rPr>
        <w:t xml:space="preserve"> самостійно п</w:t>
      </w:r>
      <w:r w:rsidR="000F6FAD">
        <w:rPr>
          <w:sz w:val="20"/>
        </w:rPr>
        <w:t>родемонструвати</w:t>
      </w:r>
      <w:r w:rsidR="00092D43">
        <w:rPr>
          <w:sz w:val="20"/>
        </w:rPr>
        <w:t xml:space="preserve"> весь діапазон знань по даному питанню</w:t>
      </w:r>
      <w:r>
        <w:rPr>
          <w:sz w:val="20"/>
        </w:rPr>
        <w:t>)</w:t>
      </w:r>
    </w:p>
    <w:p w14:paraId="1753C03A" w14:textId="77777777" w:rsidR="000F6FAD" w:rsidRDefault="000F6FAD">
      <w:pPr>
        <w:spacing w:line="357" w:lineRule="auto"/>
        <w:ind w:left="11"/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0F6FAD" w14:paraId="09280757" w14:textId="77777777" w:rsidTr="003578B9">
        <w:tc>
          <w:tcPr>
            <w:tcW w:w="9953" w:type="dxa"/>
          </w:tcPr>
          <w:p w14:paraId="2B4B772F" w14:textId="77777777" w:rsidR="000F6FAD" w:rsidRPr="000F6FAD" w:rsidRDefault="000F6FAD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  <w:bookmarkStart w:id="22" w:name="_Hlk197861660"/>
          </w:p>
        </w:tc>
      </w:tr>
      <w:bookmarkEnd w:id="22"/>
    </w:tbl>
    <w:p w14:paraId="03D3A573" w14:textId="6BC281F1" w:rsidR="000F6FAD" w:rsidRDefault="000F6FAD">
      <w:pPr>
        <w:spacing w:line="357" w:lineRule="auto"/>
        <w:ind w:left="11"/>
      </w:pPr>
    </w:p>
    <w:p w14:paraId="1FFFE673" w14:textId="77777777" w:rsidR="000F6FAD" w:rsidRDefault="000F6FAD">
      <w:pPr>
        <w:spacing w:after="160" w:line="278" w:lineRule="auto"/>
        <w:ind w:left="0" w:firstLine="0"/>
      </w:pPr>
      <w:r>
        <w:br w:type="page"/>
      </w:r>
    </w:p>
    <w:p w14:paraId="7787690C" w14:textId="2D5E026C" w:rsidR="006C1D3F" w:rsidRDefault="00092D43">
      <w:pPr>
        <w:pStyle w:val="2"/>
        <w:ind w:right="52"/>
      </w:pPr>
      <w:r>
        <w:t>Диференціальний діагноз</w:t>
      </w:r>
    </w:p>
    <w:p w14:paraId="20D5DF6E" w14:textId="0A8FB045" w:rsidR="006C1D3F" w:rsidRDefault="006C1D3F">
      <w:pPr>
        <w:spacing w:after="0" w:line="259" w:lineRule="auto"/>
        <w:ind w:left="30" w:firstLine="0"/>
        <w:jc w:val="center"/>
      </w:pPr>
    </w:p>
    <w:p w14:paraId="47E9525B" w14:textId="7B05E3D7" w:rsidR="006C1D3F" w:rsidRDefault="00092D43" w:rsidP="00C4035A">
      <w:pPr>
        <w:spacing w:after="3" w:line="278" w:lineRule="auto"/>
        <w:ind w:left="0" w:firstLine="0"/>
        <w:jc w:val="center"/>
      </w:pPr>
      <w:r>
        <w:rPr>
          <w:rFonts w:ascii="Verdana" w:eastAsia="Verdana" w:hAnsi="Verdana" w:cs="Verdana"/>
          <w:sz w:val="20"/>
        </w:rPr>
        <w:t>(</w:t>
      </w:r>
      <w:r w:rsidR="007373CA">
        <w:rPr>
          <w:sz w:val="20"/>
        </w:rPr>
        <w:t>Проводить</w:t>
      </w:r>
      <w:r>
        <w:rPr>
          <w:sz w:val="20"/>
        </w:rPr>
        <w:t>ся</w:t>
      </w:r>
      <w:r w:rsidR="007373CA">
        <w:rPr>
          <w:sz w:val="20"/>
        </w:rPr>
        <w:t xml:space="preserve"> з</w:t>
      </w:r>
      <w:r>
        <w:rPr>
          <w:sz w:val="20"/>
        </w:rPr>
        <w:t xml:space="preserve"> найбільш схож</w:t>
      </w:r>
      <w:r w:rsidR="007373CA">
        <w:rPr>
          <w:sz w:val="20"/>
        </w:rPr>
        <w:t>ими</w:t>
      </w:r>
      <w:r>
        <w:rPr>
          <w:sz w:val="20"/>
        </w:rPr>
        <w:t xml:space="preserve"> за клінічними проявами захворювання</w:t>
      </w:r>
      <w:r w:rsidR="007373CA">
        <w:rPr>
          <w:sz w:val="20"/>
        </w:rPr>
        <w:t>ми</w:t>
      </w:r>
      <w:r>
        <w:rPr>
          <w:sz w:val="20"/>
        </w:rPr>
        <w:t xml:space="preserve">, </w:t>
      </w:r>
      <w:r w:rsidR="007373CA">
        <w:rPr>
          <w:sz w:val="20"/>
        </w:rPr>
        <w:t>відображаються</w:t>
      </w:r>
      <w:r>
        <w:rPr>
          <w:sz w:val="20"/>
        </w:rPr>
        <w:t xml:space="preserve"> схожі та відмінні симптоми</w:t>
      </w:r>
      <w:r w:rsidR="007A2796">
        <w:rPr>
          <w:sz w:val="20"/>
        </w:rPr>
        <w:t>, робиться</w:t>
      </w:r>
      <w:r>
        <w:rPr>
          <w:sz w:val="20"/>
        </w:rPr>
        <w:t xml:space="preserve"> акцент на найбільш інформативних методах дослідження)</w:t>
      </w:r>
    </w:p>
    <w:p w14:paraId="7B771930" w14:textId="77777777" w:rsidR="007A2796" w:rsidRDefault="007A2796">
      <w:pPr>
        <w:spacing w:after="101"/>
        <w:ind w:left="11"/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7A2796" w14:paraId="4E7E923A" w14:textId="77777777" w:rsidTr="003578B9">
        <w:tc>
          <w:tcPr>
            <w:tcW w:w="9953" w:type="dxa"/>
          </w:tcPr>
          <w:p w14:paraId="1F34FA99" w14:textId="77777777" w:rsidR="007A2796" w:rsidRPr="000F6FAD" w:rsidRDefault="007A2796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</w:p>
        </w:tc>
      </w:tr>
    </w:tbl>
    <w:p w14:paraId="7503BB65" w14:textId="0FBE1AA8" w:rsidR="007A2796" w:rsidRDefault="007A2796">
      <w:pPr>
        <w:spacing w:after="101"/>
        <w:ind w:left="11"/>
      </w:pPr>
    </w:p>
    <w:p w14:paraId="0B115DAD" w14:textId="77777777" w:rsidR="007A2796" w:rsidRDefault="007A2796">
      <w:pPr>
        <w:spacing w:after="160" w:line="278" w:lineRule="auto"/>
        <w:ind w:left="0" w:firstLine="0"/>
      </w:pPr>
      <w:r>
        <w:br w:type="page"/>
      </w:r>
    </w:p>
    <w:p w14:paraId="14E1FEF8" w14:textId="11756926" w:rsidR="006C1D3F" w:rsidRDefault="00092D43">
      <w:pPr>
        <w:pStyle w:val="2"/>
        <w:spacing w:after="134"/>
        <w:ind w:right="8"/>
      </w:pPr>
      <w:r>
        <w:t>Заключний клінічний діагноз (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clinika</w:t>
      </w:r>
      <w:proofErr w:type="spellEnd"/>
      <w:r>
        <w:t>)</w:t>
      </w:r>
    </w:p>
    <w:p w14:paraId="3CFF34CE" w14:textId="604F9C69" w:rsidR="006C1D3F" w:rsidRDefault="006C1D3F">
      <w:pPr>
        <w:spacing w:after="0" w:line="259" w:lineRule="auto"/>
        <w:ind w:left="65" w:firstLine="0"/>
        <w:jc w:val="center"/>
      </w:pPr>
    </w:p>
    <w:p w14:paraId="25998BF8" w14:textId="0CF5F395" w:rsidR="006C1D3F" w:rsidRDefault="00092D43" w:rsidP="00C4035A">
      <w:pPr>
        <w:spacing w:after="8" w:line="269" w:lineRule="auto"/>
        <w:ind w:left="-5"/>
        <w:jc w:val="center"/>
      </w:pPr>
      <w:r>
        <w:rPr>
          <w:sz w:val="20"/>
        </w:rPr>
        <w:t>(Клінічний діагноз виклада</w:t>
      </w:r>
      <w:r w:rsidR="007A2796">
        <w:rPr>
          <w:sz w:val="20"/>
        </w:rPr>
        <w:t>є</w:t>
      </w:r>
      <w:r>
        <w:rPr>
          <w:sz w:val="20"/>
        </w:rPr>
        <w:t>ть</w:t>
      </w:r>
      <w:r w:rsidR="007A2796">
        <w:rPr>
          <w:sz w:val="20"/>
        </w:rPr>
        <w:t>ся</w:t>
      </w:r>
      <w:r>
        <w:rPr>
          <w:sz w:val="20"/>
        </w:rPr>
        <w:t xml:space="preserve"> чітко, коротко </w:t>
      </w:r>
      <w:r w:rsidR="007A2796">
        <w:rPr>
          <w:sz w:val="20"/>
        </w:rPr>
        <w:t>та</w:t>
      </w:r>
      <w:r>
        <w:rPr>
          <w:sz w:val="20"/>
        </w:rPr>
        <w:t xml:space="preserve"> переконливо на </w:t>
      </w:r>
      <w:r w:rsidR="00C4035A">
        <w:rPr>
          <w:sz w:val="20"/>
        </w:rPr>
        <w:t>основі</w:t>
      </w:r>
      <w:r>
        <w:rPr>
          <w:sz w:val="20"/>
        </w:rPr>
        <w:t xml:space="preserve"> </w:t>
      </w:r>
      <w:r w:rsidR="007A2796">
        <w:rPr>
          <w:sz w:val="20"/>
        </w:rPr>
        <w:t>аналіз</w:t>
      </w:r>
      <w:r>
        <w:rPr>
          <w:sz w:val="20"/>
        </w:rPr>
        <w:t>у отриманих даних, включаючи додаткові методи обстеження. Заключний діагноз повинен відповідати сучасним класифікаціям. Тут же виставляють супутні захворювання та ускладнення, які виявлені у даного пацієнта)</w:t>
      </w:r>
    </w:p>
    <w:p w14:paraId="0E9B675D" w14:textId="440F8CD9" w:rsidR="006C1D3F" w:rsidRDefault="006C1D3F">
      <w:pPr>
        <w:spacing w:after="36" w:line="259" w:lineRule="auto"/>
        <w:ind w:left="0" w:firstLine="0"/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2F3462" w14:paraId="49F25EA4" w14:textId="77777777" w:rsidTr="003578B9">
        <w:tc>
          <w:tcPr>
            <w:tcW w:w="9953" w:type="dxa"/>
          </w:tcPr>
          <w:p w14:paraId="6AE5CD33" w14:textId="4F87C63D" w:rsidR="002F3462" w:rsidRPr="002F3462" w:rsidRDefault="002F3462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  <w:r>
              <w:t>Враховуючі: скарги хворого на</w:t>
            </w:r>
            <w:r>
              <w:t xml:space="preserve"> ___,</w:t>
            </w:r>
          </w:p>
          <w:p w14:paraId="39271B0B" w14:textId="77777777" w:rsidR="002F3462" w:rsidRDefault="002F3462" w:rsidP="003578B9">
            <w:pPr>
              <w:spacing w:after="14" w:line="269" w:lineRule="auto"/>
              <w:ind w:left="0" w:firstLine="0"/>
              <w:jc w:val="both"/>
            </w:pPr>
            <w:r>
              <w:t>дані анамнезу</w:t>
            </w:r>
            <w:r>
              <w:t xml:space="preserve"> ___,</w:t>
            </w:r>
          </w:p>
          <w:p w14:paraId="1A8262A2" w14:textId="77777777" w:rsidR="002F3462" w:rsidRDefault="002F3462" w:rsidP="003578B9">
            <w:pPr>
              <w:spacing w:after="14" w:line="269" w:lineRule="auto"/>
              <w:ind w:left="0" w:firstLine="0"/>
              <w:jc w:val="both"/>
            </w:pPr>
            <w:r w:rsidRPr="002F3462">
              <w:t xml:space="preserve">дані неврологічного статусу (вказуються тільки </w:t>
            </w:r>
            <w:proofErr w:type="spellStart"/>
            <w:r w:rsidRPr="002F3462">
              <w:t>синдромально</w:t>
            </w:r>
            <w:proofErr w:type="spellEnd"/>
            <w:r w:rsidRPr="002F3462">
              <w:t>)</w:t>
            </w:r>
            <w:r>
              <w:t xml:space="preserve"> ___,</w:t>
            </w:r>
          </w:p>
          <w:p w14:paraId="53D37605" w14:textId="77777777" w:rsidR="002F3462" w:rsidRDefault="002F3462" w:rsidP="003578B9">
            <w:pPr>
              <w:spacing w:after="14" w:line="269" w:lineRule="auto"/>
              <w:ind w:left="0" w:firstLine="0"/>
              <w:jc w:val="both"/>
            </w:pPr>
            <w:r>
              <w:t>дані допоміжних методів дослідження</w:t>
            </w:r>
            <w:r>
              <w:t xml:space="preserve"> ___,</w:t>
            </w:r>
          </w:p>
          <w:p w14:paraId="3BF6A484" w14:textId="77777777" w:rsidR="002F3462" w:rsidRDefault="002F3462" w:rsidP="003578B9">
            <w:pPr>
              <w:spacing w:after="14" w:line="269" w:lineRule="auto"/>
              <w:ind w:left="0" w:firstLine="0"/>
              <w:jc w:val="both"/>
            </w:pPr>
            <w:r>
              <w:t>хворому можливо встановити діагноз:</w:t>
            </w:r>
          </w:p>
          <w:p w14:paraId="34DE924F" w14:textId="77777777" w:rsidR="0051218C" w:rsidRDefault="0051218C" w:rsidP="003578B9">
            <w:pPr>
              <w:spacing w:after="14" w:line="269" w:lineRule="auto"/>
              <w:ind w:left="0" w:firstLine="0"/>
              <w:jc w:val="both"/>
            </w:pPr>
            <w:r>
              <w:t>Основний:</w:t>
            </w:r>
            <w:r>
              <w:t xml:space="preserve"> ___.</w:t>
            </w:r>
          </w:p>
          <w:p w14:paraId="05187B40" w14:textId="77777777" w:rsidR="0051218C" w:rsidRDefault="0051218C" w:rsidP="003578B9">
            <w:pPr>
              <w:spacing w:after="14" w:line="269" w:lineRule="auto"/>
              <w:ind w:left="0" w:firstLine="0"/>
              <w:jc w:val="both"/>
            </w:pPr>
            <w:r>
              <w:t>Ускладнення основного: ___.</w:t>
            </w:r>
          </w:p>
          <w:p w14:paraId="2A884CAD" w14:textId="7DFC4C68" w:rsidR="0051218C" w:rsidRPr="002F3462" w:rsidRDefault="0051218C" w:rsidP="003578B9">
            <w:pPr>
              <w:spacing w:after="14" w:line="269" w:lineRule="auto"/>
              <w:ind w:left="0" w:firstLine="0"/>
              <w:jc w:val="both"/>
            </w:pPr>
            <w:r>
              <w:t>Супутній: ___.</w:t>
            </w:r>
          </w:p>
        </w:tc>
      </w:tr>
    </w:tbl>
    <w:p w14:paraId="64E5DA99" w14:textId="774C9727" w:rsidR="0051218C" w:rsidRDefault="0051218C">
      <w:pPr>
        <w:spacing w:after="36" w:line="259" w:lineRule="auto"/>
        <w:ind w:left="0" w:firstLine="0"/>
      </w:pPr>
    </w:p>
    <w:p w14:paraId="504FAAE7" w14:textId="77777777" w:rsidR="0051218C" w:rsidRDefault="0051218C">
      <w:pPr>
        <w:spacing w:after="160" w:line="278" w:lineRule="auto"/>
        <w:ind w:left="0" w:firstLine="0"/>
      </w:pPr>
      <w:r>
        <w:br w:type="page"/>
      </w:r>
    </w:p>
    <w:p w14:paraId="61E2D387" w14:textId="61A7A5DC" w:rsidR="006C1D3F" w:rsidRDefault="00092D43" w:rsidP="004819A6">
      <w:pPr>
        <w:pStyle w:val="2"/>
        <w:spacing w:after="240"/>
      </w:pPr>
      <w:r>
        <w:t>Лікування</w:t>
      </w:r>
    </w:p>
    <w:p w14:paraId="55D9CD30" w14:textId="7711866F" w:rsidR="006C1D3F" w:rsidRDefault="00092D43" w:rsidP="00151FD8">
      <w:pPr>
        <w:spacing w:after="28" w:line="269" w:lineRule="auto"/>
        <w:ind w:left="-5"/>
        <w:jc w:val="center"/>
        <w:rPr>
          <w:sz w:val="20"/>
        </w:rPr>
      </w:pPr>
      <w:r>
        <w:rPr>
          <w:sz w:val="20"/>
        </w:rPr>
        <w:t xml:space="preserve">(Вказати сучасні методи лікування при даному захворюванні, спочатку описати загальні принципи лікування даної патології, а потім конкретизувати всі методи щодо </w:t>
      </w:r>
      <w:proofErr w:type="spellStart"/>
      <w:r>
        <w:rPr>
          <w:sz w:val="20"/>
        </w:rPr>
        <w:t>курованого</w:t>
      </w:r>
      <w:proofErr w:type="spellEnd"/>
      <w:r>
        <w:rPr>
          <w:sz w:val="20"/>
        </w:rPr>
        <w:t xml:space="preserve"> хворого)</w:t>
      </w:r>
    </w:p>
    <w:p w14:paraId="580C590F" w14:textId="77777777" w:rsidR="0051218C" w:rsidRDefault="0051218C" w:rsidP="0051218C">
      <w:pPr>
        <w:spacing w:after="0" w:line="360" w:lineRule="auto"/>
        <w:ind w:left="-5"/>
        <w:jc w:val="both"/>
        <w:rPr>
          <w:sz w:val="2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6539"/>
      </w:tblGrid>
      <w:tr w:rsidR="0051218C" w14:paraId="02F982C1" w14:textId="77777777" w:rsidTr="003578B9">
        <w:tc>
          <w:tcPr>
            <w:tcW w:w="3386" w:type="dxa"/>
          </w:tcPr>
          <w:p w14:paraId="730D5719" w14:textId="37A1ACAA" w:rsidR="0051218C" w:rsidRPr="00975F32" w:rsidRDefault="0051218C" w:rsidP="003578B9">
            <w:pPr>
              <w:ind w:left="11" w:hanging="11"/>
              <w:rPr>
                <w:b/>
                <w:bCs/>
              </w:rPr>
            </w:pPr>
            <w:r w:rsidRPr="0051218C">
              <w:rPr>
                <w:b/>
                <w:bCs/>
              </w:rPr>
              <w:t>Режим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1D351E4" w14:textId="77777777" w:rsidR="0051218C" w:rsidRDefault="0051218C" w:rsidP="003578B9">
            <w:pPr>
              <w:ind w:left="0" w:firstLine="0"/>
            </w:pPr>
          </w:p>
        </w:tc>
      </w:tr>
      <w:tr w:rsidR="0051218C" w14:paraId="69C2912C" w14:textId="77777777" w:rsidTr="003578B9">
        <w:tc>
          <w:tcPr>
            <w:tcW w:w="3386" w:type="dxa"/>
          </w:tcPr>
          <w:p w14:paraId="3919E14F" w14:textId="77777777" w:rsidR="0051218C" w:rsidRDefault="0051218C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30E55A36" w14:textId="366DC2BD" w:rsidR="0051218C" w:rsidRPr="00191DF1" w:rsidRDefault="0051218C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(ліжковий, палатний, стаціонарний, амбулаторний)</w:t>
            </w:r>
          </w:p>
        </w:tc>
      </w:tr>
    </w:tbl>
    <w:p w14:paraId="531B6547" w14:textId="77777777" w:rsidR="0051218C" w:rsidRDefault="0051218C" w:rsidP="0051218C">
      <w:pPr>
        <w:spacing w:after="0" w:line="360" w:lineRule="auto"/>
        <w:ind w:left="-5"/>
        <w:jc w:val="both"/>
        <w:rPr>
          <w:sz w:val="2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538"/>
      </w:tblGrid>
      <w:tr w:rsidR="0051218C" w14:paraId="0015FD48" w14:textId="77777777" w:rsidTr="003578B9">
        <w:tc>
          <w:tcPr>
            <w:tcW w:w="3386" w:type="dxa"/>
          </w:tcPr>
          <w:p w14:paraId="6F2E0707" w14:textId="40B59C19" w:rsidR="0051218C" w:rsidRPr="00975F32" w:rsidRDefault="0051218C" w:rsidP="003578B9">
            <w:pPr>
              <w:ind w:left="11" w:hanging="11"/>
              <w:rPr>
                <w:b/>
                <w:bCs/>
              </w:rPr>
            </w:pPr>
            <w:r w:rsidRPr="0051218C">
              <w:rPr>
                <w:b/>
                <w:bCs/>
              </w:rPr>
              <w:t>Режим годування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3D07B46" w14:textId="77777777" w:rsidR="0051218C" w:rsidRDefault="0051218C" w:rsidP="003578B9">
            <w:pPr>
              <w:ind w:left="0" w:firstLine="0"/>
            </w:pPr>
          </w:p>
        </w:tc>
      </w:tr>
      <w:tr w:rsidR="0051218C" w14:paraId="669AB840" w14:textId="77777777" w:rsidTr="003578B9">
        <w:tc>
          <w:tcPr>
            <w:tcW w:w="3386" w:type="dxa"/>
          </w:tcPr>
          <w:p w14:paraId="66A26641" w14:textId="77777777" w:rsidR="0051218C" w:rsidRDefault="0051218C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7F39C72B" w14:textId="20D4EF4F" w:rsidR="0051218C" w:rsidRPr="00191DF1" w:rsidRDefault="0051218C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(шляхи та особливості годування)</w:t>
            </w:r>
          </w:p>
        </w:tc>
      </w:tr>
    </w:tbl>
    <w:p w14:paraId="47A1A83E" w14:textId="77777777" w:rsidR="0051218C" w:rsidRDefault="0051218C" w:rsidP="0051218C">
      <w:pPr>
        <w:spacing w:after="0" w:line="360" w:lineRule="auto"/>
        <w:ind w:left="-5"/>
        <w:jc w:val="both"/>
        <w:rPr>
          <w:sz w:val="2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51218C" w14:paraId="0FCB0B1F" w14:textId="77777777" w:rsidTr="003578B9">
        <w:tc>
          <w:tcPr>
            <w:tcW w:w="3386" w:type="dxa"/>
          </w:tcPr>
          <w:p w14:paraId="73040762" w14:textId="7532E802" w:rsidR="0051218C" w:rsidRPr="00975F32" w:rsidRDefault="0051218C" w:rsidP="003578B9">
            <w:pPr>
              <w:ind w:left="11" w:hanging="11"/>
              <w:rPr>
                <w:b/>
                <w:bCs/>
              </w:rPr>
            </w:pPr>
            <w:r w:rsidRPr="0051218C">
              <w:rPr>
                <w:b/>
                <w:bCs/>
              </w:rPr>
              <w:t>Медикаментозна терапія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7C9C35DB" w14:textId="77777777" w:rsidR="0051218C" w:rsidRDefault="0051218C" w:rsidP="003578B9">
            <w:pPr>
              <w:ind w:left="0" w:firstLine="0"/>
            </w:pPr>
          </w:p>
        </w:tc>
      </w:tr>
      <w:tr w:rsidR="0051218C" w14:paraId="0464669F" w14:textId="77777777" w:rsidTr="003578B9">
        <w:tc>
          <w:tcPr>
            <w:tcW w:w="3386" w:type="dxa"/>
          </w:tcPr>
          <w:p w14:paraId="7B7661C6" w14:textId="77777777" w:rsidR="0051218C" w:rsidRDefault="0051218C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791EE02" w14:textId="2E179309" w:rsidR="0051218C" w:rsidRPr="00191DF1" w:rsidRDefault="0051218C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1218C">
              <w:rPr>
                <w:sz w:val="16"/>
              </w:rPr>
              <w:t>клас та група препаратів, доз</w:t>
            </w:r>
            <w:r w:rsidR="004819A6">
              <w:rPr>
                <w:sz w:val="16"/>
              </w:rPr>
              <w:t>ування</w:t>
            </w:r>
            <w:r w:rsidRPr="0051218C">
              <w:rPr>
                <w:sz w:val="16"/>
              </w:rPr>
              <w:t xml:space="preserve"> та шляхи введення, обґрунтування</w:t>
            </w:r>
            <w:r>
              <w:rPr>
                <w:sz w:val="16"/>
              </w:rPr>
              <w:t>)</w:t>
            </w:r>
          </w:p>
        </w:tc>
      </w:tr>
    </w:tbl>
    <w:p w14:paraId="3E70C185" w14:textId="77777777" w:rsidR="00151FD8" w:rsidRDefault="00151FD8">
      <w:pPr>
        <w:spacing w:after="98" w:line="259" w:lineRule="auto"/>
        <w:ind w:left="0" w:firstLine="0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3616"/>
        <w:gridCol w:w="922"/>
        <w:gridCol w:w="850"/>
        <w:gridCol w:w="3686"/>
      </w:tblGrid>
      <w:tr w:rsidR="00780E8D" w:rsidRPr="004819A6" w14:paraId="25F9729C" w14:textId="77777777" w:rsidTr="004819A6">
        <w:tc>
          <w:tcPr>
            <w:tcW w:w="844" w:type="dxa"/>
          </w:tcPr>
          <w:p w14:paraId="6ADEF32D" w14:textId="4036585A" w:rsidR="00780E8D" w:rsidRPr="004819A6" w:rsidRDefault="00780E8D" w:rsidP="00780E8D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0623E52F" w14:textId="2DAAFA49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2A1BFBD7" w14:textId="7777777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0E9930B0" w14:textId="35B5D53D" w:rsidR="00780E8D" w:rsidRPr="004819A6" w:rsidRDefault="00780E8D" w:rsidP="00780E8D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25ED91A7" w14:textId="46D00DDA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</w:tr>
      <w:tr w:rsidR="00780E8D" w:rsidRPr="004819A6" w14:paraId="67811FB4" w14:textId="77777777" w:rsidTr="004819A6">
        <w:tc>
          <w:tcPr>
            <w:tcW w:w="844" w:type="dxa"/>
          </w:tcPr>
          <w:p w14:paraId="575A166A" w14:textId="30D68730" w:rsidR="00780E8D" w:rsidRPr="004819A6" w:rsidRDefault="00780E8D" w:rsidP="00780E8D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361AB793" w14:textId="164EE9D0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3A015ECA" w14:textId="7777777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619E43CC" w14:textId="4D484470" w:rsidR="00780E8D" w:rsidRPr="004819A6" w:rsidRDefault="00780E8D" w:rsidP="00780E8D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0F9BCFD7" w14:textId="202C4942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</w:tr>
      <w:tr w:rsidR="00780E8D" w:rsidRPr="004819A6" w14:paraId="05E8571E" w14:textId="77777777" w:rsidTr="004819A6">
        <w:tc>
          <w:tcPr>
            <w:tcW w:w="844" w:type="dxa"/>
          </w:tcPr>
          <w:p w14:paraId="5FAA29DC" w14:textId="7777777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1E14C539" w14:textId="6C6C8D6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DDEEF8E" w14:textId="7777777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0C98D7E1" w14:textId="77777777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5E9E9C8B" w14:textId="5E03237E" w:rsidR="00780E8D" w:rsidRPr="004819A6" w:rsidRDefault="00780E8D" w:rsidP="00780E8D">
            <w:pPr>
              <w:spacing w:after="98" w:line="259" w:lineRule="auto"/>
              <w:ind w:left="0" w:firstLine="0"/>
            </w:pPr>
          </w:p>
        </w:tc>
      </w:tr>
      <w:tr w:rsidR="004819A6" w:rsidRPr="004819A6" w14:paraId="72D1A9A5" w14:textId="77777777" w:rsidTr="004819A6">
        <w:tc>
          <w:tcPr>
            <w:tcW w:w="844" w:type="dxa"/>
          </w:tcPr>
          <w:p w14:paraId="71D90492" w14:textId="6B6F6B64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2D914402" w14:textId="225B4F23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38EADB04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24E0FD93" w14:textId="08906E50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666CB110" w14:textId="6EAE69AC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65A017E6" w14:textId="77777777" w:rsidTr="004819A6">
        <w:tc>
          <w:tcPr>
            <w:tcW w:w="844" w:type="dxa"/>
          </w:tcPr>
          <w:p w14:paraId="7066224A" w14:textId="27E4A9C3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193E5AC2" w14:textId="23F7A904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082C9148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30CE319A" w14:textId="0A51683F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7151AE7E" w14:textId="3418DCED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6E8A4564" w14:textId="77777777" w:rsidTr="004819A6">
        <w:tc>
          <w:tcPr>
            <w:tcW w:w="844" w:type="dxa"/>
          </w:tcPr>
          <w:p w14:paraId="49C1C3C5" w14:textId="7018FA85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29804804" w14:textId="6F1BB3E0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39578710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6DE540D5" w14:textId="094FC505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0EF52B49" w14:textId="38E04A3D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CA44AC3" w14:textId="77777777" w:rsidTr="004819A6">
        <w:tc>
          <w:tcPr>
            <w:tcW w:w="844" w:type="dxa"/>
          </w:tcPr>
          <w:p w14:paraId="4994FE2B" w14:textId="5445F84D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73E7A6BD" w14:textId="14D085C6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8F488D0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7831599E" w14:textId="1B53979D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1847FC3C" w14:textId="0F8CCD58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19AFFE3" w14:textId="77777777" w:rsidTr="004819A6">
        <w:tc>
          <w:tcPr>
            <w:tcW w:w="844" w:type="dxa"/>
          </w:tcPr>
          <w:p w14:paraId="65D4E0D2" w14:textId="70EC1C40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32C1CB28" w14:textId="1EA8B7E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4F9B8277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1BE8ED45" w14:textId="2D04C8A0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51E321F8" w14:textId="27AE71E0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367833C0" w14:textId="77777777" w:rsidTr="004819A6">
        <w:tc>
          <w:tcPr>
            <w:tcW w:w="844" w:type="dxa"/>
          </w:tcPr>
          <w:p w14:paraId="02576450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6DAFF10E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1BF956F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7DD48ABA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5DDB05BE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3C0666EA" w14:textId="77777777" w:rsidTr="004819A6">
        <w:tc>
          <w:tcPr>
            <w:tcW w:w="844" w:type="dxa"/>
          </w:tcPr>
          <w:p w14:paraId="1E3EFC15" w14:textId="03653169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71597C1B" w14:textId="49A3CA85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0FB06C8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093FDA96" w14:textId="1DB598DD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71B15B3F" w14:textId="6A536E19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6DA54980" w14:textId="77777777" w:rsidTr="004819A6">
        <w:tc>
          <w:tcPr>
            <w:tcW w:w="844" w:type="dxa"/>
          </w:tcPr>
          <w:p w14:paraId="5CA6EF8E" w14:textId="5AB61FF0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0B40FE8B" w14:textId="2B9D3399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5771D9CF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45BDC6B2" w14:textId="17F4293C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1C7C751B" w14:textId="1DB3991D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640419F1" w14:textId="77777777" w:rsidTr="004819A6">
        <w:tc>
          <w:tcPr>
            <w:tcW w:w="844" w:type="dxa"/>
          </w:tcPr>
          <w:p w14:paraId="79019248" w14:textId="0CDE9D9E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4C55CBD1" w14:textId="48D141E8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278EDEA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444BED71" w14:textId="5351806D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2FE0F42C" w14:textId="0E05B3D2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C4F4C3D" w14:textId="77777777" w:rsidTr="004819A6">
        <w:tc>
          <w:tcPr>
            <w:tcW w:w="844" w:type="dxa"/>
          </w:tcPr>
          <w:p w14:paraId="0C642A37" w14:textId="78B8C11E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79B43686" w14:textId="1EDA4C82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119CBBE0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44E04A54" w14:textId="62D58ED6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6B905D11" w14:textId="0BD0414E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2CD8DEDB" w14:textId="77777777" w:rsidTr="004819A6">
        <w:tc>
          <w:tcPr>
            <w:tcW w:w="844" w:type="dxa"/>
          </w:tcPr>
          <w:p w14:paraId="292C8BC4" w14:textId="35D59A29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2CFA9C3F" w14:textId="37B5C7EE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2548DFA6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77B8B712" w14:textId="5E87D861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04543098" w14:textId="4F6601C9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B60DB19" w14:textId="77777777" w:rsidTr="004819A6">
        <w:tc>
          <w:tcPr>
            <w:tcW w:w="844" w:type="dxa"/>
          </w:tcPr>
          <w:p w14:paraId="16EA54C6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36C2E1E8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6D61610A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4BD49BB7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3666A8A7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6FD3AD29" w14:textId="77777777" w:rsidTr="004819A6">
        <w:tc>
          <w:tcPr>
            <w:tcW w:w="844" w:type="dxa"/>
          </w:tcPr>
          <w:p w14:paraId="6DC20C0C" w14:textId="342AEE05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48550A84" w14:textId="53C3D1D9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018141FF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56CD9785" w14:textId="2A7A1143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283AB8E3" w14:textId="175F5B8E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2ECE76CD" w14:textId="77777777" w:rsidTr="004819A6">
        <w:tc>
          <w:tcPr>
            <w:tcW w:w="844" w:type="dxa"/>
          </w:tcPr>
          <w:p w14:paraId="26A6EFCA" w14:textId="27F4F29C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6D49CF74" w14:textId="1A564A40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43A88263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329EE383" w14:textId="7B0C1825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148AE060" w14:textId="404820C4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56437F7" w14:textId="77777777" w:rsidTr="004819A6">
        <w:tc>
          <w:tcPr>
            <w:tcW w:w="844" w:type="dxa"/>
          </w:tcPr>
          <w:p w14:paraId="41B06B97" w14:textId="1A073C9A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16" w:type="dxa"/>
          </w:tcPr>
          <w:p w14:paraId="281C66E2" w14:textId="7B6B399C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64A3BC93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78863063" w14:textId="22ACAED9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3686" w:type="dxa"/>
          </w:tcPr>
          <w:p w14:paraId="4EFB2FC3" w14:textId="2A1DD24D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2C653BED" w14:textId="77777777" w:rsidTr="004819A6">
        <w:tc>
          <w:tcPr>
            <w:tcW w:w="844" w:type="dxa"/>
          </w:tcPr>
          <w:p w14:paraId="40C3B654" w14:textId="55BC7892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16" w:type="dxa"/>
          </w:tcPr>
          <w:p w14:paraId="2F3685D0" w14:textId="5B8E16FF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59B85979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104D59CA" w14:textId="3A6A6CA7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Rp</w:t>
            </w:r>
            <w:proofErr w:type="spellEnd"/>
            <w:r w:rsidRPr="004819A6">
              <w:t>:</w:t>
            </w:r>
          </w:p>
        </w:tc>
        <w:tc>
          <w:tcPr>
            <w:tcW w:w="3686" w:type="dxa"/>
          </w:tcPr>
          <w:p w14:paraId="027A6444" w14:textId="5519984E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  <w:tr w:rsidR="004819A6" w:rsidRPr="004819A6" w14:paraId="1430B2BF" w14:textId="77777777" w:rsidTr="004819A6">
        <w:tc>
          <w:tcPr>
            <w:tcW w:w="844" w:type="dxa"/>
          </w:tcPr>
          <w:p w14:paraId="42B8C7EB" w14:textId="1FD726ED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16" w:type="dxa"/>
          </w:tcPr>
          <w:p w14:paraId="45DA6487" w14:textId="75152241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922" w:type="dxa"/>
          </w:tcPr>
          <w:p w14:paraId="664F66EF" w14:textId="77777777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  <w:tc>
          <w:tcPr>
            <w:tcW w:w="850" w:type="dxa"/>
          </w:tcPr>
          <w:p w14:paraId="0F2CBB24" w14:textId="1BFD06ED" w:rsidR="004819A6" w:rsidRPr="004819A6" w:rsidRDefault="004819A6" w:rsidP="004819A6">
            <w:pPr>
              <w:spacing w:after="98" w:line="259" w:lineRule="auto"/>
              <w:ind w:left="0" w:firstLine="0"/>
            </w:pPr>
            <w:proofErr w:type="spellStart"/>
            <w:r w:rsidRPr="004819A6">
              <w:t>D.t.d</w:t>
            </w:r>
            <w:proofErr w:type="spellEnd"/>
            <w:r w:rsidRPr="004819A6">
              <w:t>.</w:t>
            </w:r>
          </w:p>
        </w:tc>
        <w:tc>
          <w:tcPr>
            <w:tcW w:w="3686" w:type="dxa"/>
          </w:tcPr>
          <w:p w14:paraId="4213FF29" w14:textId="51F4DB5A" w:rsidR="004819A6" w:rsidRPr="004819A6" w:rsidRDefault="004819A6" w:rsidP="004819A6">
            <w:pPr>
              <w:spacing w:after="98" w:line="259" w:lineRule="auto"/>
              <w:ind w:left="0" w:firstLine="0"/>
            </w:pPr>
          </w:p>
        </w:tc>
      </w:tr>
    </w:tbl>
    <w:p w14:paraId="15D8966A" w14:textId="77777777" w:rsidR="00151FD8" w:rsidRDefault="00151FD8">
      <w:pPr>
        <w:spacing w:after="98" w:line="259" w:lineRule="auto"/>
        <w:ind w:left="0" w:firstLine="0"/>
        <w:rPr>
          <w:sz w:val="20"/>
        </w:rPr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6535"/>
      </w:tblGrid>
      <w:tr w:rsidR="004819A6" w14:paraId="59290297" w14:textId="77777777" w:rsidTr="003578B9">
        <w:tc>
          <w:tcPr>
            <w:tcW w:w="3386" w:type="dxa"/>
          </w:tcPr>
          <w:p w14:paraId="1D3D944B" w14:textId="7FF0CB90" w:rsidR="004819A6" w:rsidRPr="00975F32" w:rsidRDefault="004819A6" w:rsidP="003578B9">
            <w:pPr>
              <w:ind w:left="11" w:hanging="11"/>
              <w:rPr>
                <w:b/>
                <w:bCs/>
              </w:rPr>
            </w:pPr>
            <w:r>
              <w:rPr>
                <w:b/>
                <w:bCs/>
              </w:rPr>
              <w:t>Нем</w:t>
            </w:r>
            <w:r w:rsidRPr="0051218C">
              <w:rPr>
                <w:b/>
                <w:bCs/>
              </w:rPr>
              <w:t>едикаментозна терапія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5E6EBBD7" w14:textId="77777777" w:rsidR="004819A6" w:rsidRDefault="004819A6" w:rsidP="003578B9">
            <w:pPr>
              <w:ind w:left="0" w:firstLine="0"/>
            </w:pPr>
          </w:p>
        </w:tc>
      </w:tr>
      <w:tr w:rsidR="004819A6" w14:paraId="04BC34CB" w14:textId="77777777" w:rsidTr="003578B9">
        <w:tc>
          <w:tcPr>
            <w:tcW w:w="3386" w:type="dxa"/>
          </w:tcPr>
          <w:p w14:paraId="155552BE" w14:textId="77777777" w:rsidR="004819A6" w:rsidRDefault="004819A6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5540E7B" w14:textId="399DF224" w:rsidR="004819A6" w:rsidRPr="00191DF1" w:rsidRDefault="004819A6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4819A6">
              <w:rPr>
                <w:sz w:val="16"/>
              </w:rPr>
              <w:t>реабілітаційні заходи, фізіотерапевтичні методи впливу, ЛФК тощо</w:t>
            </w:r>
            <w:r>
              <w:rPr>
                <w:sz w:val="16"/>
              </w:rPr>
              <w:t>)</w:t>
            </w:r>
          </w:p>
        </w:tc>
      </w:tr>
    </w:tbl>
    <w:p w14:paraId="6806EF05" w14:textId="77777777" w:rsidR="004819A6" w:rsidRDefault="004819A6">
      <w:pPr>
        <w:spacing w:after="98" w:line="259" w:lineRule="auto"/>
        <w:ind w:left="0" w:firstLine="0"/>
        <w:rPr>
          <w:sz w:val="20"/>
        </w:rPr>
      </w:pPr>
    </w:p>
    <w:p w14:paraId="110496F5" w14:textId="704F2A72" w:rsidR="004819A6" w:rsidRDefault="004819A6">
      <w:pPr>
        <w:spacing w:after="160" w:line="278" w:lineRule="auto"/>
        <w:ind w:left="0" w:firstLine="0"/>
        <w:rPr>
          <w:sz w:val="20"/>
        </w:rPr>
      </w:pPr>
      <w:r>
        <w:rPr>
          <w:sz w:val="20"/>
        </w:rPr>
        <w:br w:type="page"/>
      </w:r>
    </w:p>
    <w:p w14:paraId="5462255F" w14:textId="14926076" w:rsidR="006C1D3F" w:rsidRDefault="00092D43" w:rsidP="00780E8D">
      <w:pPr>
        <w:pStyle w:val="2"/>
        <w:spacing w:after="240"/>
        <w:ind w:right="13"/>
      </w:pPr>
      <w:r>
        <w:t>Щоденник оглядів</w:t>
      </w:r>
    </w:p>
    <w:tbl>
      <w:tblPr>
        <w:tblStyle w:val="TableGrid"/>
        <w:tblW w:w="985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5942"/>
        <w:gridCol w:w="2909"/>
      </w:tblGrid>
      <w:tr w:rsidR="006C1D3F" w14:paraId="7B587C8F" w14:textId="77777777" w:rsidTr="00780E8D">
        <w:trPr>
          <w:trHeight w:val="46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097AF" w14:textId="723C8EB5" w:rsidR="006C1D3F" w:rsidRDefault="00092D43" w:rsidP="00780E8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5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7FD2C" w14:textId="183BA147" w:rsidR="006C1D3F" w:rsidRDefault="00092D43" w:rsidP="00780E8D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Перебіг захворювання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870B4" w14:textId="42A6ED72" w:rsidR="006C1D3F" w:rsidRDefault="00092D43" w:rsidP="00780E8D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Призначення (лікування даного хворого)</w:t>
            </w:r>
          </w:p>
        </w:tc>
      </w:tr>
      <w:tr w:rsidR="008A094C" w14:paraId="5BD79B04" w14:textId="77777777" w:rsidTr="008A094C">
        <w:trPr>
          <w:trHeight w:val="31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F6706" w14:textId="77777777" w:rsidR="008A094C" w:rsidRDefault="008A094C" w:rsidP="00780E8D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</w:p>
        </w:tc>
        <w:tc>
          <w:tcPr>
            <w:tcW w:w="5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009F9" w14:textId="77777777" w:rsidR="008A094C" w:rsidRDefault="008A094C" w:rsidP="00780E8D">
            <w:pPr>
              <w:spacing w:after="0" w:line="259" w:lineRule="auto"/>
              <w:ind w:left="5" w:firstLine="0"/>
              <w:jc w:val="center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B8985" w14:textId="77777777" w:rsidR="008A094C" w:rsidRDefault="008A094C" w:rsidP="00780E8D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</w:p>
        </w:tc>
      </w:tr>
      <w:tr w:rsidR="008A094C" w14:paraId="7A0C7F77" w14:textId="77777777" w:rsidTr="008A094C">
        <w:trPr>
          <w:trHeight w:val="31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0A82B" w14:textId="77777777" w:rsidR="008A094C" w:rsidRDefault="008A094C" w:rsidP="00780E8D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</w:p>
        </w:tc>
        <w:tc>
          <w:tcPr>
            <w:tcW w:w="5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026F4" w14:textId="77777777" w:rsidR="008A094C" w:rsidRDefault="008A094C" w:rsidP="00780E8D">
            <w:pPr>
              <w:spacing w:after="0" w:line="259" w:lineRule="auto"/>
              <w:ind w:left="5" w:firstLine="0"/>
              <w:jc w:val="center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3345D" w14:textId="77777777" w:rsidR="008A094C" w:rsidRDefault="008A094C" w:rsidP="00780E8D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</w:p>
        </w:tc>
      </w:tr>
      <w:tr w:rsidR="008A094C" w14:paraId="29A338B7" w14:textId="77777777" w:rsidTr="008A094C">
        <w:trPr>
          <w:trHeight w:val="31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006CD" w14:textId="77777777" w:rsidR="008A094C" w:rsidRDefault="008A094C" w:rsidP="00780E8D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</w:p>
        </w:tc>
        <w:tc>
          <w:tcPr>
            <w:tcW w:w="5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1D42C" w14:textId="77777777" w:rsidR="008A094C" w:rsidRDefault="008A094C" w:rsidP="00780E8D">
            <w:pPr>
              <w:spacing w:after="0" w:line="259" w:lineRule="auto"/>
              <w:ind w:left="5" w:firstLine="0"/>
              <w:jc w:val="center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54C76" w14:textId="77777777" w:rsidR="008A094C" w:rsidRDefault="008A094C" w:rsidP="00780E8D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</w:p>
        </w:tc>
      </w:tr>
    </w:tbl>
    <w:p w14:paraId="347C46F0" w14:textId="37732BD5" w:rsidR="00C473E9" w:rsidRDefault="00C473E9">
      <w:pPr>
        <w:spacing w:after="118" w:line="259" w:lineRule="auto"/>
        <w:ind w:left="0" w:firstLine="0"/>
        <w:rPr>
          <w:rFonts w:ascii="Arial" w:eastAsia="Arial" w:hAnsi="Arial" w:cs="Arial"/>
          <w:sz w:val="20"/>
        </w:rPr>
      </w:pPr>
    </w:p>
    <w:p w14:paraId="2E6E2603" w14:textId="77777777" w:rsidR="00C473E9" w:rsidRDefault="00C473E9">
      <w:pPr>
        <w:spacing w:after="160" w:line="278" w:lineRule="auto"/>
        <w:ind w:left="0" w:firstLine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14:paraId="1EBA2BB3" w14:textId="411C540C" w:rsidR="006C1D3F" w:rsidRDefault="00092D43" w:rsidP="00F4418E">
      <w:pPr>
        <w:spacing w:line="259" w:lineRule="auto"/>
        <w:ind w:right="15"/>
        <w:jc w:val="center"/>
      </w:pPr>
      <w:r>
        <w:rPr>
          <w:b/>
          <w:sz w:val="28"/>
        </w:rPr>
        <w:lastRenderedPageBreak/>
        <w:t>Прогноз відносно</w:t>
      </w:r>
    </w:p>
    <w:p w14:paraId="05FD317D" w14:textId="77777777" w:rsidR="00F4418E" w:rsidRDefault="00F4418E" w:rsidP="00F4418E">
      <w:pPr>
        <w:spacing w:after="117" w:line="263" w:lineRule="auto"/>
        <w:ind w:left="236" w:right="102" w:firstLine="0"/>
        <w:jc w:val="center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531"/>
      </w:tblGrid>
      <w:tr w:rsidR="00F4418E" w14:paraId="3EE26D60" w14:textId="77777777" w:rsidTr="00F4418E">
        <w:tc>
          <w:tcPr>
            <w:tcW w:w="3376" w:type="dxa"/>
          </w:tcPr>
          <w:p w14:paraId="39A17A82" w14:textId="183FF92F" w:rsidR="00F4418E" w:rsidRPr="00975F32" w:rsidRDefault="00F4418E" w:rsidP="003578B9">
            <w:pPr>
              <w:ind w:left="11" w:hanging="11"/>
              <w:rPr>
                <w:b/>
                <w:bCs/>
              </w:rPr>
            </w:pPr>
            <w:r w:rsidRPr="00F4418E">
              <w:rPr>
                <w:b/>
                <w:bCs/>
              </w:rPr>
              <w:t>життя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31" w:type="dxa"/>
          </w:tcPr>
          <w:p w14:paraId="02E5A472" w14:textId="77777777" w:rsidR="00F4418E" w:rsidRDefault="00F4418E" w:rsidP="003578B9">
            <w:pPr>
              <w:ind w:left="0" w:firstLine="0"/>
            </w:pPr>
          </w:p>
        </w:tc>
      </w:tr>
    </w:tbl>
    <w:p w14:paraId="4F288DAC" w14:textId="77777777" w:rsidR="00F4418E" w:rsidRDefault="00F4418E" w:rsidP="00F4418E">
      <w:pPr>
        <w:spacing w:after="117" w:line="263" w:lineRule="auto"/>
        <w:ind w:left="236" w:right="102" w:firstLine="0"/>
        <w:jc w:val="both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537"/>
      </w:tblGrid>
      <w:tr w:rsidR="00F4418E" w14:paraId="6A33E3E2" w14:textId="77777777" w:rsidTr="00F4418E">
        <w:tc>
          <w:tcPr>
            <w:tcW w:w="3380" w:type="dxa"/>
          </w:tcPr>
          <w:p w14:paraId="7508A656" w14:textId="1649614A" w:rsidR="00F4418E" w:rsidRPr="00975F32" w:rsidRDefault="00F4418E" w:rsidP="003578B9">
            <w:pPr>
              <w:ind w:left="11" w:hanging="11"/>
              <w:rPr>
                <w:b/>
                <w:bCs/>
              </w:rPr>
            </w:pPr>
            <w:r w:rsidRPr="00F4418E">
              <w:rPr>
                <w:b/>
                <w:bCs/>
              </w:rPr>
              <w:t>здоров’я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37" w:type="dxa"/>
          </w:tcPr>
          <w:p w14:paraId="67E22860" w14:textId="77777777" w:rsidR="00F4418E" w:rsidRDefault="00F4418E" w:rsidP="003578B9">
            <w:pPr>
              <w:ind w:left="0" w:firstLine="0"/>
            </w:pPr>
          </w:p>
        </w:tc>
      </w:tr>
    </w:tbl>
    <w:p w14:paraId="6D67FDD4" w14:textId="77777777" w:rsidR="00F4418E" w:rsidRDefault="00F4418E" w:rsidP="00F4418E">
      <w:pPr>
        <w:spacing w:after="117" w:line="263" w:lineRule="auto"/>
        <w:ind w:left="236" w:right="102" w:firstLine="0"/>
        <w:jc w:val="both"/>
      </w:pPr>
    </w:p>
    <w:tbl>
      <w:tblPr>
        <w:tblStyle w:val="a7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36"/>
      </w:tblGrid>
      <w:tr w:rsidR="00F4418E" w14:paraId="736DE102" w14:textId="77777777" w:rsidTr="003578B9">
        <w:tc>
          <w:tcPr>
            <w:tcW w:w="3386" w:type="dxa"/>
          </w:tcPr>
          <w:p w14:paraId="2B6BC99B" w14:textId="0C552512" w:rsidR="00F4418E" w:rsidRPr="00975F32" w:rsidRDefault="00F4418E" w:rsidP="003578B9">
            <w:pPr>
              <w:ind w:left="11" w:hanging="11"/>
              <w:rPr>
                <w:b/>
                <w:bCs/>
              </w:rPr>
            </w:pPr>
            <w:r w:rsidRPr="00F4418E">
              <w:rPr>
                <w:b/>
                <w:bCs/>
              </w:rPr>
              <w:t>працездатності</w:t>
            </w:r>
            <w:r w:rsidRPr="00975F32">
              <w:rPr>
                <w:b/>
                <w:bCs/>
              </w:rPr>
              <w:t>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61221433" w14:textId="77777777" w:rsidR="00F4418E" w:rsidRDefault="00F4418E" w:rsidP="003578B9">
            <w:pPr>
              <w:ind w:left="0" w:firstLine="0"/>
            </w:pPr>
          </w:p>
        </w:tc>
      </w:tr>
      <w:tr w:rsidR="00F4418E" w14:paraId="37947A3D" w14:textId="77777777" w:rsidTr="003578B9">
        <w:tc>
          <w:tcPr>
            <w:tcW w:w="3386" w:type="dxa"/>
          </w:tcPr>
          <w:p w14:paraId="595E0CED" w14:textId="77777777" w:rsidR="00F4418E" w:rsidRDefault="00F4418E" w:rsidP="003578B9">
            <w:pPr>
              <w:ind w:left="0" w:firstLine="0"/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14:paraId="0822BC0A" w14:textId="782C73F7" w:rsidR="00F4418E" w:rsidRPr="00191DF1" w:rsidRDefault="00F4418E" w:rsidP="003578B9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(запис проводиться коротко (сприятливий, несприятливий, сумнівний)</w:t>
            </w:r>
          </w:p>
        </w:tc>
      </w:tr>
    </w:tbl>
    <w:p w14:paraId="0F9AE55E" w14:textId="77777777" w:rsidR="00F4418E" w:rsidRDefault="00F4418E" w:rsidP="00F4418E">
      <w:pPr>
        <w:spacing w:after="117" w:line="263" w:lineRule="auto"/>
        <w:ind w:left="236" w:right="102" w:firstLine="0"/>
        <w:jc w:val="both"/>
      </w:pPr>
    </w:p>
    <w:p w14:paraId="1FF8E3D5" w14:textId="608C5AC7" w:rsidR="0018736E" w:rsidRDefault="0018736E">
      <w:pPr>
        <w:spacing w:after="160" w:line="278" w:lineRule="auto"/>
        <w:ind w:left="0" w:firstLine="0"/>
      </w:pPr>
      <w:r>
        <w:br w:type="page"/>
      </w:r>
    </w:p>
    <w:p w14:paraId="0404875E" w14:textId="2A9260B3" w:rsidR="006C1D3F" w:rsidRDefault="00092D43">
      <w:pPr>
        <w:pStyle w:val="2"/>
        <w:ind w:right="14"/>
      </w:pPr>
      <w:r>
        <w:t>Рекомендації до подальшого нагляду та реабілітації хворого</w:t>
      </w:r>
    </w:p>
    <w:p w14:paraId="3CC9C45E" w14:textId="2A491C9A" w:rsidR="006C1D3F" w:rsidRDefault="006C1D3F">
      <w:pPr>
        <w:spacing w:after="0" w:line="259" w:lineRule="auto"/>
        <w:ind w:left="65" w:firstLine="0"/>
        <w:jc w:val="center"/>
      </w:pPr>
    </w:p>
    <w:p w14:paraId="237F0BDD" w14:textId="75FA3AC8" w:rsidR="006C1D3F" w:rsidRDefault="00092D43" w:rsidP="0018736E">
      <w:pPr>
        <w:spacing w:after="9" w:line="269" w:lineRule="auto"/>
        <w:ind w:left="-5"/>
        <w:jc w:val="center"/>
        <w:rPr>
          <w:b/>
          <w:sz w:val="20"/>
          <w:szCs w:val="20"/>
        </w:rPr>
      </w:pPr>
      <w:r w:rsidRPr="004309BB">
        <w:rPr>
          <w:b/>
          <w:sz w:val="20"/>
          <w:szCs w:val="20"/>
        </w:rPr>
        <w:t>(</w:t>
      </w:r>
      <w:r w:rsidRPr="004309BB">
        <w:rPr>
          <w:sz w:val="20"/>
          <w:szCs w:val="20"/>
        </w:rPr>
        <w:t>Надаються поетапні рекомендації профілактичних та реабілітаційних заходів, які хворий повинен дотримуватися після виписки зі стаціонару</w:t>
      </w:r>
      <w:r w:rsidRPr="004309BB">
        <w:rPr>
          <w:b/>
          <w:sz w:val="20"/>
          <w:szCs w:val="20"/>
        </w:rPr>
        <w:t>)</w:t>
      </w:r>
    </w:p>
    <w:p w14:paraId="7D7C1BE8" w14:textId="77777777" w:rsidR="004309BB" w:rsidRDefault="004309BB" w:rsidP="0018736E">
      <w:pPr>
        <w:spacing w:after="9" w:line="269" w:lineRule="auto"/>
        <w:ind w:left="-5"/>
        <w:jc w:val="center"/>
        <w:rPr>
          <w:b/>
          <w:sz w:val="20"/>
          <w:szCs w:val="20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4309BB" w14:paraId="49FB4D9B" w14:textId="77777777" w:rsidTr="003578B9">
        <w:tc>
          <w:tcPr>
            <w:tcW w:w="9953" w:type="dxa"/>
          </w:tcPr>
          <w:p w14:paraId="5B5794FB" w14:textId="77777777" w:rsidR="004309BB" w:rsidRPr="000F6FAD" w:rsidRDefault="004309BB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</w:p>
        </w:tc>
      </w:tr>
    </w:tbl>
    <w:p w14:paraId="62211468" w14:textId="671FFCA0" w:rsidR="00E66CDE" w:rsidRDefault="00E66CDE">
      <w:pPr>
        <w:spacing w:after="82" w:line="259" w:lineRule="auto"/>
        <w:ind w:left="0" w:firstLine="0"/>
        <w:rPr>
          <w:rFonts w:ascii="Arial" w:eastAsia="Arial" w:hAnsi="Arial" w:cs="Arial"/>
          <w:sz w:val="20"/>
        </w:rPr>
      </w:pPr>
    </w:p>
    <w:p w14:paraId="01A98701" w14:textId="77777777" w:rsidR="00E66CDE" w:rsidRDefault="00E66CDE">
      <w:pPr>
        <w:spacing w:after="160" w:line="278" w:lineRule="auto"/>
        <w:ind w:left="0" w:firstLine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14:paraId="2A18D62A" w14:textId="6199E433" w:rsidR="006C1D3F" w:rsidRDefault="00092D43">
      <w:pPr>
        <w:pStyle w:val="2"/>
        <w:ind w:right="8"/>
      </w:pPr>
      <w:r>
        <w:lastRenderedPageBreak/>
        <w:t>Епікриз (</w:t>
      </w:r>
      <w:proofErr w:type="spellStart"/>
      <w:r>
        <w:t>Epicrisis</w:t>
      </w:r>
      <w:proofErr w:type="spellEnd"/>
      <w:r>
        <w:t>)</w:t>
      </w:r>
    </w:p>
    <w:p w14:paraId="15DCD0D1" w14:textId="512B7BD6" w:rsidR="006C1D3F" w:rsidRDefault="006C1D3F">
      <w:pPr>
        <w:spacing w:after="0" w:line="259" w:lineRule="auto"/>
        <w:ind w:left="65" w:firstLine="0"/>
        <w:jc w:val="center"/>
      </w:pPr>
    </w:p>
    <w:p w14:paraId="5343A74F" w14:textId="1BB6413B" w:rsidR="006C1D3F" w:rsidRDefault="00092D43" w:rsidP="004309BB">
      <w:pPr>
        <w:spacing w:after="11" w:line="269" w:lineRule="auto"/>
        <w:ind w:left="-5"/>
        <w:jc w:val="center"/>
      </w:pPr>
      <w:r>
        <w:rPr>
          <w:sz w:val="16"/>
        </w:rPr>
        <w:t>(</w:t>
      </w:r>
      <w:r>
        <w:rPr>
          <w:sz w:val="20"/>
        </w:rPr>
        <w:t xml:space="preserve">Стисле викладання історії хвороби: </w:t>
      </w:r>
      <w:r w:rsidR="004309BB">
        <w:rPr>
          <w:sz w:val="20"/>
        </w:rPr>
        <w:t>П.І.Б.</w:t>
      </w:r>
      <w:r>
        <w:rPr>
          <w:sz w:val="20"/>
        </w:rPr>
        <w:t xml:space="preserve"> хворого, вік, коли і з якого приводу поступив, діагноз, дані об’єктивного обстеження, які сприяли встановленню діагнозу, спеціальні методи дослідження, перебіг захворювання, лікування, рекомендації для подальшого лікування </w:t>
      </w:r>
      <w:r w:rsidR="004309BB">
        <w:rPr>
          <w:sz w:val="20"/>
        </w:rPr>
        <w:t>за</w:t>
      </w:r>
      <w:r>
        <w:rPr>
          <w:sz w:val="20"/>
        </w:rPr>
        <w:t xml:space="preserve"> місц</w:t>
      </w:r>
      <w:r w:rsidR="004309BB">
        <w:rPr>
          <w:sz w:val="20"/>
        </w:rPr>
        <w:t>ем</w:t>
      </w:r>
      <w:r>
        <w:rPr>
          <w:sz w:val="20"/>
        </w:rPr>
        <w:t xml:space="preserve"> проживання, життя </w:t>
      </w:r>
      <w:r w:rsidR="004309BB">
        <w:rPr>
          <w:sz w:val="20"/>
        </w:rPr>
        <w:t>та</w:t>
      </w:r>
      <w:r>
        <w:rPr>
          <w:sz w:val="20"/>
        </w:rPr>
        <w:t xml:space="preserve"> працевлаштування)</w:t>
      </w:r>
    </w:p>
    <w:p w14:paraId="41572022" w14:textId="77777777" w:rsidR="004309BB" w:rsidRDefault="004309BB">
      <w:pPr>
        <w:spacing w:after="105"/>
        <w:ind w:left="11"/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4309BB" w14:paraId="608250D3" w14:textId="77777777" w:rsidTr="003578B9">
        <w:tc>
          <w:tcPr>
            <w:tcW w:w="9953" w:type="dxa"/>
          </w:tcPr>
          <w:p w14:paraId="027869DF" w14:textId="77777777" w:rsidR="004309BB" w:rsidRPr="000F6FAD" w:rsidRDefault="004309BB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</w:p>
        </w:tc>
      </w:tr>
    </w:tbl>
    <w:p w14:paraId="1C72FD9E" w14:textId="77777777" w:rsidR="004309BB" w:rsidRDefault="004309BB">
      <w:pPr>
        <w:spacing w:after="105"/>
        <w:ind w:left="11"/>
      </w:pPr>
    </w:p>
    <w:p w14:paraId="105695EC" w14:textId="5DC294C0" w:rsidR="00E66CDE" w:rsidRDefault="00E66CDE">
      <w:pPr>
        <w:spacing w:after="160" w:line="278" w:lineRule="auto"/>
        <w:ind w:left="0" w:firstLine="0"/>
      </w:pPr>
      <w:r>
        <w:br w:type="page"/>
      </w:r>
    </w:p>
    <w:p w14:paraId="64C225EC" w14:textId="4A811019" w:rsidR="006C1D3F" w:rsidRDefault="00092D43">
      <w:pPr>
        <w:pStyle w:val="2"/>
        <w:ind w:right="8"/>
      </w:pPr>
      <w:r>
        <w:lastRenderedPageBreak/>
        <w:t>Використана література</w:t>
      </w:r>
    </w:p>
    <w:p w14:paraId="1FD00D31" w14:textId="77777777" w:rsidR="004309BB" w:rsidRDefault="004309BB" w:rsidP="004309BB"/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4309BB" w14:paraId="6DFEF9B0" w14:textId="77777777" w:rsidTr="003578B9">
        <w:tc>
          <w:tcPr>
            <w:tcW w:w="9953" w:type="dxa"/>
          </w:tcPr>
          <w:p w14:paraId="3B3B537F" w14:textId="77777777" w:rsidR="004309BB" w:rsidRPr="000F6FAD" w:rsidRDefault="004309BB" w:rsidP="003578B9">
            <w:pPr>
              <w:spacing w:after="14" w:line="269" w:lineRule="auto"/>
              <w:ind w:left="0" w:firstLine="0"/>
              <w:jc w:val="both"/>
              <w:rPr>
                <w:u w:val="single"/>
              </w:rPr>
            </w:pPr>
          </w:p>
        </w:tc>
      </w:tr>
    </w:tbl>
    <w:p w14:paraId="34D7683B" w14:textId="77777777" w:rsidR="004309BB" w:rsidRDefault="004309BB" w:rsidP="004309BB"/>
    <w:p w14:paraId="775A6909" w14:textId="77777777" w:rsidR="001E6507" w:rsidRDefault="001E6507">
      <w:pPr>
        <w:spacing w:after="24" w:line="259" w:lineRule="auto"/>
        <w:ind w:left="0" w:firstLine="0"/>
      </w:pPr>
    </w:p>
    <w:p w14:paraId="5DCD511D" w14:textId="77777777" w:rsidR="001E6507" w:rsidRDefault="001E6507">
      <w:pPr>
        <w:spacing w:after="24" w:line="259" w:lineRule="auto"/>
        <w:ind w:left="0" w:firstLine="0"/>
      </w:pPr>
    </w:p>
    <w:p w14:paraId="28AB0D55" w14:textId="77777777" w:rsidR="001E6507" w:rsidRDefault="001E6507">
      <w:pPr>
        <w:spacing w:after="24" w:line="259" w:lineRule="auto"/>
        <w:ind w:left="0" w:firstLine="0"/>
      </w:pPr>
    </w:p>
    <w:p w14:paraId="26C1187F" w14:textId="77777777" w:rsidR="001E6507" w:rsidRDefault="001E6507">
      <w:pPr>
        <w:spacing w:after="24" w:line="259" w:lineRule="auto"/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765"/>
        <w:gridCol w:w="2480"/>
      </w:tblGrid>
      <w:tr w:rsidR="004309BB" w14:paraId="1D81266C" w14:textId="77777777" w:rsidTr="004309BB">
        <w:tc>
          <w:tcPr>
            <w:tcW w:w="1980" w:type="dxa"/>
          </w:tcPr>
          <w:p w14:paraId="1AFE6CDE" w14:textId="1031B107" w:rsidR="004309BB" w:rsidRDefault="004309BB">
            <w:pPr>
              <w:spacing w:after="24" w:line="259" w:lineRule="auto"/>
              <w:ind w:left="0" w:firstLine="0"/>
            </w:pPr>
            <w:r>
              <w:t>Дата</w:t>
            </w:r>
          </w:p>
        </w:tc>
        <w:tc>
          <w:tcPr>
            <w:tcW w:w="2693" w:type="dxa"/>
          </w:tcPr>
          <w:p w14:paraId="2DA34236" w14:textId="77777777" w:rsidR="004309BB" w:rsidRDefault="004309BB">
            <w:pPr>
              <w:spacing w:after="24" w:line="259" w:lineRule="auto"/>
              <w:ind w:left="0" w:firstLine="0"/>
            </w:pPr>
          </w:p>
        </w:tc>
        <w:tc>
          <w:tcPr>
            <w:tcW w:w="2765" w:type="dxa"/>
          </w:tcPr>
          <w:p w14:paraId="6B2FE8FB" w14:textId="5C8699B5" w:rsidR="004309BB" w:rsidRDefault="004309BB">
            <w:pPr>
              <w:spacing w:after="24" w:line="259" w:lineRule="auto"/>
              <w:ind w:left="0" w:firstLine="0"/>
            </w:pPr>
            <w:r>
              <w:t>Підпис куратора</w:t>
            </w:r>
          </w:p>
        </w:tc>
        <w:tc>
          <w:tcPr>
            <w:tcW w:w="2480" w:type="dxa"/>
          </w:tcPr>
          <w:p w14:paraId="2809DD72" w14:textId="77777777" w:rsidR="004309BB" w:rsidRDefault="004309BB">
            <w:pPr>
              <w:spacing w:after="24" w:line="259" w:lineRule="auto"/>
              <w:ind w:left="0" w:firstLine="0"/>
            </w:pPr>
          </w:p>
        </w:tc>
      </w:tr>
    </w:tbl>
    <w:p w14:paraId="11F1A67E" w14:textId="77777777" w:rsidR="001E6507" w:rsidRDefault="001E6507">
      <w:pPr>
        <w:spacing w:after="24" w:line="259" w:lineRule="auto"/>
        <w:ind w:left="0" w:firstLine="0"/>
      </w:pPr>
    </w:p>
    <w:sectPr w:rsidR="001E6507">
      <w:footerReference w:type="even" r:id="rId7"/>
      <w:footerReference w:type="default" r:id="rId8"/>
      <w:footerReference w:type="first" r:id="rId9"/>
      <w:pgSz w:w="11908" w:h="16836"/>
      <w:pgMar w:top="1134" w:right="847" w:bottom="1214" w:left="1133" w:header="70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DF21" w14:textId="77777777" w:rsidR="00B12C93" w:rsidRDefault="00B12C93">
      <w:pPr>
        <w:spacing w:after="0" w:line="240" w:lineRule="auto"/>
      </w:pPr>
      <w:r>
        <w:separator/>
      </w:r>
    </w:p>
  </w:endnote>
  <w:endnote w:type="continuationSeparator" w:id="0">
    <w:p w14:paraId="68A19314" w14:textId="77777777" w:rsidR="00B12C93" w:rsidRDefault="00B1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F4EA" w14:textId="3538A2B7" w:rsidR="006C1D3F" w:rsidRPr="00092D43" w:rsidRDefault="006C1D3F" w:rsidP="00092D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96B5" w14:textId="58C70C76" w:rsidR="006C1D3F" w:rsidRPr="00092D43" w:rsidRDefault="006C1D3F" w:rsidP="00092D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C224" w14:textId="0236DCC4" w:rsidR="006C1D3F" w:rsidRPr="00151FD8" w:rsidRDefault="006C1D3F" w:rsidP="00151F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6E4A" w14:textId="77777777" w:rsidR="00B12C93" w:rsidRDefault="00B12C93">
      <w:pPr>
        <w:spacing w:after="0" w:line="240" w:lineRule="auto"/>
      </w:pPr>
      <w:r>
        <w:separator/>
      </w:r>
    </w:p>
  </w:footnote>
  <w:footnote w:type="continuationSeparator" w:id="0">
    <w:p w14:paraId="5927DCC2" w14:textId="77777777" w:rsidR="00B12C93" w:rsidRDefault="00B1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725A"/>
    <w:multiLevelType w:val="hybridMultilevel"/>
    <w:tmpl w:val="942E2276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98"/>
    <w:multiLevelType w:val="hybridMultilevel"/>
    <w:tmpl w:val="5782A9B0"/>
    <w:lvl w:ilvl="0" w:tplc="5E3A2F4C">
      <w:start w:val="1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42D"/>
    <w:multiLevelType w:val="hybridMultilevel"/>
    <w:tmpl w:val="769814CC"/>
    <w:lvl w:ilvl="0" w:tplc="36888CD4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ECCC8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47454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04116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033C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CE6BA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ABAB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A853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C816C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03A6E"/>
    <w:multiLevelType w:val="hybridMultilevel"/>
    <w:tmpl w:val="942E2276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5293"/>
    <w:multiLevelType w:val="hybridMultilevel"/>
    <w:tmpl w:val="31E8F178"/>
    <w:lvl w:ilvl="0" w:tplc="1EC602B2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A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45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AB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CE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AE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0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84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143B8"/>
    <w:multiLevelType w:val="hybridMultilevel"/>
    <w:tmpl w:val="39AE392E"/>
    <w:lvl w:ilvl="0" w:tplc="FAF29A18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6D048">
      <w:start w:val="1"/>
      <w:numFmt w:val="bullet"/>
      <w:lvlText w:val="o"/>
      <w:lvlJc w:val="left"/>
      <w:pPr>
        <w:ind w:left="5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CF40E">
      <w:start w:val="1"/>
      <w:numFmt w:val="bullet"/>
      <w:lvlText w:val="▪"/>
      <w:lvlJc w:val="left"/>
      <w:pPr>
        <w:ind w:left="5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42E14">
      <w:start w:val="1"/>
      <w:numFmt w:val="bullet"/>
      <w:lvlText w:val="•"/>
      <w:lvlJc w:val="left"/>
      <w:pPr>
        <w:ind w:left="6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62630">
      <w:start w:val="1"/>
      <w:numFmt w:val="bullet"/>
      <w:lvlText w:val="o"/>
      <w:lvlJc w:val="left"/>
      <w:pPr>
        <w:ind w:left="7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44BDE">
      <w:start w:val="1"/>
      <w:numFmt w:val="bullet"/>
      <w:lvlText w:val="▪"/>
      <w:lvlJc w:val="left"/>
      <w:pPr>
        <w:ind w:left="8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03678">
      <w:start w:val="1"/>
      <w:numFmt w:val="bullet"/>
      <w:lvlText w:val="•"/>
      <w:lvlJc w:val="left"/>
      <w:pPr>
        <w:ind w:left="88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BCF4">
      <w:start w:val="1"/>
      <w:numFmt w:val="bullet"/>
      <w:lvlText w:val="o"/>
      <w:lvlJc w:val="left"/>
      <w:pPr>
        <w:ind w:left="95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8974">
      <w:start w:val="1"/>
      <w:numFmt w:val="bullet"/>
      <w:lvlText w:val="▪"/>
      <w:lvlJc w:val="left"/>
      <w:pPr>
        <w:ind w:left="10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61B87"/>
    <w:multiLevelType w:val="hybridMultilevel"/>
    <w:tmpl w:val="942E2276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4B91"/>
    <w:multiLevelType w:val="hybridMultilevel"/>
    <w:tmpl w:val="863ABDE4"/>
    <w:lvl w:ilvl="0" w:tplc="56D48F10">
      <w:start w:val="7"/>
      <w:numFmt w:val="upperRoman"/>
      <w:lvlText w:val="%1"/>
      <w:lvlJc w:val="left"/>
      <w:pPr>
        <w:ind w:left="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E1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26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68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CC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8A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6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22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4A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A5DCD"/>
    <w:multiLevelType w:val="hybridMultilevel"/>
    <w:tmpl w:val="A1B05AB4"/>
    <w:lvl w:ilvl="0" w:tplc="42E0FA66">
      <w:start w:val="1"/>
      <w:numFmt w:val="upperRoman"/>
      <w:lvlText w:val="%1"/>
      <w:lvlJc w:val="left"/>
      <w:pPr>
        <w:ind w:left="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5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00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AA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80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C2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A4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E8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35E1A"/>
    <w:multiLevelType w:val="hybridMultilevel"/>
    <w:tmpl w:val="8E6AFCFC"/>
    <w:lvl w:ilvl="0" w:tplc="D1960E5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0E5E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43DB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672A6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0A81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75F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881E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C524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00CE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AE179D"/>
    <w:multiLevelType w:val="hybridMultilevel"/>
    <w:tmpl w:val="942E2276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565A"/>
    <w:multiLevelType w:val="hybridMultilevel"/>
    <w:tmpl w:val="C8285734"/>
    <w:lvl w:ilvl="0" w:tplc="FFFFFFFF">
      <w:start w:val="1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745D8"/>
    <w:multiLevelType w:val="hybridMultilevel"/>
    <w:tmpl w:val="84F42EB2"/>
    <w:lvl w:ilvl="0" w:tplc="E534B2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C9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02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61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6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06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A9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CB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62DE5"/>
    <w:multiLevelType w:val="hybridMultilevel"/>
    <w:tmpl w:val="D29AF0E4"/>
    <w:lvl w:ilvl="0" w:tplc="0C8EFE64">
      <w:start w:val="11"/>
      <w:numFmt w:val="upperRoman"/>
      <w:lvlText w:val="%1"/>
      <w:lvlJc w:val="left"/>
      <w:pPr>
        <w:ind w:left="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25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A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04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AC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69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62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61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692DBF"/>
    <w:multiLevelType w:val="hybridMultilevel"/>
    <w:tmpl w:val="5D645104"/>
    <w:lvl w:ilvl="0" w:tplc="84D668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607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A2C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69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2F5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62A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C9F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CE5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0C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5C6256"/>
    <w:multiLevelType w:val="hybridMultilevel"/>
    <w:tmpl w:val="D97CF2BA"/>
    <w:lvl w:ilvl="0" w:tplc="52C82D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47C31"/>
    <w:multiLevelType w:val="hybridMultilevel"/>
    <w:tmpl w:val="8CFE96DE"/>
    <w:lvl w:ilvl="0" w:tplc="0422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440D5"/>
    <w:multiLevelType w:val="hybridMultilevel"/>
    <w:tmpl w:val="CF2C6B52"/>
    <w:lvl w:ilvl="0" w:tplc="8426353E">
      <w:start w:val="1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9630">
    <w:abstractNumId w:val="12"/>
  </w:num>
  <w:num w:numId="2" w16cid:durableId="1546409736">
    <w:abstractNumId w:val="8"/>
  </w:num>
  <w:num w:numId="3" w16cid:durableId="1805542250">
    <w:abstractNumId w:val="7"/>
  </w:num>
  <w:num w:numId="4" w16cid:durableId="555510334">
    <w:abstractNumId w:val="13"/>
  </w:num>
  <w:num w:numId="5" w16cid:durableId="224219142">
    <w:abstractNumId w:val="9"/>
  </w:num>
  <w:num w:numId="6" w16cid:durableId="1129929975">
    <w:abstractNumId w:val="5"/>
  </w:num>
  <w:num w:numId="7" w16cid:durableId="305666341">
    <w:abstractNumId w:val="14"/>
  </w:num>
  <w:num w:numId="8" w16cid:durableId="1236283801">
    <w:abstractNumId w:val="4"/>
  </w:num>
  <w:num w:numId="9" w16cid:durableId="1075516022">
    <w:abstractNumId w:val="2"/>
  </w:num>
  <w:num w:numId="10" w16cid:durableId="205021081">
    <w:abstractNumId w:val="16"/>
  </w:num>
  <w:num w:numId="11" w16cid:durableId="1459256022">
    <w:abstractNumId w:val="3"/>
  </w:num>
  <w:num w:numId="12" w16cid:durableId="1071469915">
    <w:abstractNumId w:val="6"/>
  </w:num>
  <w:num w:numId="13" w16cid:durableId="395126337">
    <w:abstractNumId w:val="10"/>
  </w:num>
  <w:num w:numId="14" w16cid:durableId="898325785">
    <w:abstractNumId w:val="0"/>
  </w:num>
  <w:num w:numId="15" w16cid:durableId="1804419472">
    <w:abstractNumId w:val="17"/>
  </w:num>
  <w:num w:numId="16" w16cid:durableId="1700470939">
    <w:abstractNumId w:val="1"/>
  </w:num>
  <w:num w:numId="17" w16cid:durableId="342365651">
    <w:abstractNumId w:val="11"/>
  </w:num>
  <w:num w:numId="18" w16cid:durableId="744182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3F"/>
    <w:rsid w:val="00030E97"/>
    <w:rsid w:val="00034CCB"/>
    <w:rsid w:val="00037059"/>
    <w:rsid w:val="00037EDF"/>
    <w:rsid w:val="00042766"/>
    <w:rsid w:val="00074CE1"/>
    <w:rsid w:val="00087C0C"/>
    <w:rsid w:val="000916F8"/>
    <w:rsid w:val="00092D43"/>
    <w:rsid w:val="000A3642"/>
    <w:rsid w:val="000C3B29"/>
    <w:rsid w:val="000D1808"/>
    <w:rsid w:val="000D6DB6"/>
    <w:rsid w:val="000F63BD"/>
    <w:rsid w:val="000F6FAD"/>
    <w:rsid w:val="00114D01"/>
    <w:rsid w:val="001237F5"/>
    <w:rsid w:val="001464BC"/>
    <w:rsid w:val="00151FD8"/>
    <w:rsid w:val="00152954"/>
    <w:rsid w:val="00153956"/>
    <w:rsid w:val="0018736E"/>
    <w:rsid w:val="00191DF1"/>
    <w:rsid w:val="001A0DDE"/>
    <w:rsid w:val="001B59B1"/>
    <w:rsid w:val="001B59C5"/>
    <w:rsid w:val="001D5BDB"/>
    <w:rsid w:val="001D79C3"/>
    <w:rsid w:val="001E258D"/>
    <w:rsid w:val="001E6507"/>
    <w:rsid w:val="00211C7D"/>
    <w:rsid w:val="002236A6"/>
    <w:rsid w:val="00226CB8"/>
    <w:rsid w:val="00236769"/>
    <w:rsid w:val="002670B0"/>
    <w:rsid w:val="00292BE3"/>
    <w:rsid w:val="002C7A74"/>
    <w:rsid w:val="002D40C5"/>
    <w:rsid w:val="002D483B"/>
    <w:rsid w:val="002E614D"/>
    <w:rsid w:val="002F3462"/>
    <w:rsid w:val="002F494C"/>
    <w:rsid w:val="003121A8"/>
    <w:rsid w:val="00313906"/>
    <w:rsid w:val="00314B9D"/>
    <w:rsid w:val="00321499"/>
    <w:rsid w:val="00325D8D"/>
    <w:rsid w:val="00350125"/>
    <w:rsid w:val="00357525"/>
    <w:rsid w:val="00372CD8"/>
    <w:rsid w:val="003A4AD7"/>
    <w:rsid w:val="003B765C"/>
    <w:rsid w:val="003C3049"/>
    <w:rsid w:val="003D05B7"/>
    <w:rsid w:val="004004E2"/>
    <w:rsid w:val="00407A2C"/>
    <w:rsid w:val="004309BB"/>
    <w:rsid w:val="0047638B"/>
    <w:rsid w:val="004819A6"/>
    <w:rsid w:val="00486C16"/>
    <w:rsid w:val="004D2672"/>
    <w:rsid w:val="004D75EB"/>
    <w:rsid w:val="00510A1F"/>
    <w:rsid w:val="0051218C"/>
    <w:rsid w:val="0052168B"/>
    <w:rsid w:val="005304BB"/>
    <w:rsid w:val="005903FB"/>
    <w:rsid w:val="005B5169"/>
    <w:rsid w:val="005B7AD8"/>
    <w:rsid w:val="005C031D"/>
    <w:rsid w:val="005E3DC0"/>
    <w:rsid w:val="005F29E3"/>
    <w:rsid w:val="00604ADA"/>
    <w:rsid w:val="00624F81"/>
    <w:rsid w:val="006320C8"/>
    <w:rsid w:val="0063274C"/>
    <w:rsid w:val="00646B12"/>
    <w:rsid w:val="00686882"/>
    <w:rsid w:val="006924D5"/>
    <w:rsid w:val="006945C7"/>
    <w:rsid w:val="0069697C"/>
    <w:rsid w:val="006A52D3"/>
    <w:rsid w:val="006C1D3F"/>
    <w:rsid w:val="006E490D"/>
    <w:rsid w:val="006E61BD"/>
    <w:rsid w:val="00716740"/>
    <w:rsid w:val="00720FAC"/>
    <w:rsid w:val="007373CA"/>
    <w:rsid w:val="00780E8D"/>
    <w:rsid w:val="007A2796"/>
    <w:rsid w:val="007B28B3"/>
    <w:rsid w:val="007B7B98"/>
    <w:rsid w:val="007C44DD"/>
    <w:rsid w:val="00802317"/>
    <w:rsid w:val="008073E0"/>
    <w:rsid w:val="00811A1A"/>
    <w:rsid w:val="008150FE"/>
    <w:rsid w:val="008331EF"/>
    <w:rsid w:val="008902CB"/>
    <w:rsid w:val="008908D6"/>
    <w:rsid w:val="0089729D"/>
    <w:rsid w:val="00897A8C"/>
    <w:rsid w:val="008A094C"/>
    <w:rsid w:val="008A5C32"/>
    <w:rsid w:val="008F31B7"/>
    <w:rsid w:val="008F4B49"/>
    <w:rsid w:val="009156EE"/>
    <w:rsid w:val="00956687"/>
    <w:rsid w:val="00970B1B"/>
    <w:rsid w:val="00974467"/>
    <w:rsid w:val="00975F32"/>
    <w:rsid w:val="0099203C"/>
    <w:rsid w:val="00994A8A"/>
    <w:rsid w:val="009A13CA"/>
    <w:rsid w:val="009A433D"/>
    <w:rsid w:val="009E40B0"/>
    <w:rsid w:val="00A53018"/>
    <w:rsid w:val="00A54EAA"/>
    <w:rsid w:val="00A60A7C"/>
    <w:rsid w:val="00A82A18"/>
    <w:rsid w:val="00A86805"/>
    <w:rsid w:val="00AA2102"/>
    <w:rsid w:val="00AA643A"/>
    <w:rsid w:val="00AD67D9"/>
    <w:rsid w:val="00AF3131"/>
    <w:rsid w:val="00AF3B01"/>
    <w:rsid w:val="00B12C93"/>
    <w:rsid w:val="00B14BBB"/>
    <w:rsid w:val="00B27627"/>
    <w:rsid w:val="00B27649"/>
    <w:rsid w:val="00B44EDD"/>
    <w:rsid w:val="00B94696"/>
    <w:rsid w:val="00BA020A"/>
    <w:rsid w:val="00BA7001"/>
    <w:rsid w:val="00BA7D2E"/>
    <w:rsid w:val="00BB1455"/>
    <w:rsid w:val="00BB5447"/>
    <w:rsid w:val="00BB5F09"/>
    <w:rsid w:val="00BB771F"/>
    <w:rsid w:val="00BC7C59"/>
    <w:rsid w:val="00C00A1A"/>
    <w:rsid w:val="00C00EEB"/>
    <w:rsid w:val="00C06DC0"/>
    <w:rsid w:val="00C31B2B"/>
    <w:rsid w:val="00C37263"/>
    <w:rsid w:val="00C4035A"/>
    <w:rsid w:val="00C473E9"/>
    <w:rsid w:val="00C71CF7"/>
    <w:rsid w:val="00C74E3B"/>
    <w:rsid w:val="00CB0AD5"/>
    <w:rsid w:val="00CB42DC"/>
    <w:rsid w:val="00CB597A"/>
    <w:rsid w:val="00CB6B31"/>
    <w:rsid w:val="00CC65C5"/>
    <w:rsid w:val="00CD343A"/>
    <w:rsid w:val="00CE1470"/>
    <w:rsid w:val="00CE5F7A"/>
    <w:rsid w:val="00D6109A"/>
    <w:rsid w:val="00D82605"/>
    <w:rsid w:val="00D92018"/>
    <w:rsid w:val="00DD2C49"/>
    <w:rsid w:val="00DD42A0"/>
    <w:rsid w:val="00DE7329"/>
    <w:rsid w:val="00DF08F1"/>
    <w:rsid w:val="00E10C6C"/>
    <w:rsid w:val="00E24D43"/>
    <w:rsid w:val="00E26104"/>
    <w:rsid w:val="00E5601C"/>
    <w:rsid w:val="00E66CDE"/>
    <w:rsid w:val="00E80001"/>
    <w:rsid w:val="00EA1450"/>
    <w:rsid w:val="00EC0817"/>
    <w:rsid w:val="00EC0D3B"/>
    <w:rsid w:val="00EC4892"/>
    <w:rsid w:val="00ED3B57"/>
    <w:rsid w:val="00F4418E"/>
    <w:rsid w:val="00F600FF"/>
    <w:rsid w:val="00F667DE"/>
    <w:rsid w:val="00F72196"/>
    <w:rsid w:val="00FB609B"/>
    <w:rsid w:val="00FD6B3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6AC"/>
  <w15:docId w15:val="{5B9E5DC8-DAEF-4968-A766-B206B77D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B3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2D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92D43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92D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92D43"/>
    <w:rPr>
      <w:rFonts w:ascii="Times New Roman" w:eastAsia="Times New Roman" w:hAnsi="Times New Roman" w:cs="Times New Roman"/>
      <w:color w:val="000000"/>
    </w:rPr>
  </w:style>
  <w:style w:type="table" w:styleId="a7">
    <w:name w:val="Table Grid"/>
    <w:basedOn w:val="a1"/>
    <w:uiPriority w:val="39"/>
    <w:rsid w:val="0059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30</Pages>
  <Words>13794</Words>
  <Characters>7863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 ОХОРОНИ  ЗДОРОВ’Я УКРАЇНИ</vt:lpstr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ОХОРОНИ  ЗДОРОВ’Я УКРАЇНИ</dc:title>
  <dc:subject/>
  <dc:creator>BlackJack78</dc:creator>
  <cp:keywords/>
  <cp:lastModifiedBy>Володимир Станіславович Личко</cp:lastModifiedBy>
  <cp:revision>166</cp:revision>
  <cp:lastPrinted>2025-05-11T10:35:00Z</cp:lastPrinted>
  <dcterms:created xsi:type="dcterms:W3CDTF">2025-02-11T12:45:00Z</dcterms:created>
  <dcterms:modified xsi:type="dcterms:W3CDTF">2025-05-11T10:37:00Z</dcterms:modified>
</cp:coreProperties>
</file>